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3FA" w:rsidRDefault="002B33FA">
      <w:pPr>
        <w:pStyle w:val="Titre"/>
      </w:pPr>
    </w:p>
    <w:p w:rsidR="00804BA6" w:rsidRDefault="00804BA6">
      <w:pPr>
        <w:pStyle w:val="Titr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3"/>
      </w:tblGrid>
      <w:tr w:rsidR="00D627C2" w:rsidRPr="00464578" w:rsidTr="00E80F6E">
        <w:tc>
          <w:tcPr>
            <w:tcW w:w="10912" w:type="dxa"/>
            <w:shd w:val="clear" w:color="auto" w:fill="C0C0C0"/>
          </w:tcPr>
          <w:p w:rsidR="00D627C2" w:rsidRPr="00464578" w:rsidRDefault="00D627C2" w:rsidP="00C43985">
            <w:pPr>
              <w:pStyle w:val="Titre7"/>
              <w:jc w:val="center"/>
              <w:rPr>
                <w:rFonts w:cs="Calibri"/>
                <w:b/>
              </w:rPr>
            </w:pPr>
            <w:r w:rsidRPr="00464578">
              <w:rPr>
                <w:rFonts w:cs="Calibri"/>
                <w:b/>
              </w:rPr>
              <w:t>FICHE DE PRÉPARATION</w:t>
            </w:r>
            <w:r w:rsidR="00B70233">
              <w:rPr>
                <w:rFonts w:cs="Calibri"/>
                <w:b/>
              </w:rPr>
              <w:t xml:space="preserve"> </w:t>
            </w:r>
            <w:r w:rsidR="00C43985">
              <w:rPr>
                <w:rFonts w:cs="Calibri"/>
                <w:b/>
              </w:rPr>
              <w:t xml:space="preserve">Séquence </w:t>
            </w:r>
            <w:r w:rsidR="00B70233">
              <w:rPr>
                <w:rFonts w:cs="Calibri"/>
                <w:b/>
              </w:rPr>
              <w:t>« </w:t>
            </w:r>
            <w:r w:rsidR="00C43985">
              <w:rPr>
                <w:rFonts w:cs="Calibri"/>
                <w:b/>
              </w:rPr>
              <w:t xml:space="preserve">CORDE à 13 </w:t>
            </w:r>
            <w:r w:rsidR="00A51B09">
              <w:rPr>
                <w:rFonts w:cs="Calibri"/>
                <w:b/>
              </w:rPr>
              <w:t>nœuds</w:t>
            </w:r>
            <w:r w:rsidR="00B70233">
              <w:rPr>
                <w:rFonts w:cs="Calibri"/>
                <w:b/>
              </w:rPr>
              <w:t> »</w:t>
            </w:r>
          </w:p>
        </w:tc>
      </w:tr>
    </w:tbl>
    <w:p w:rsidR="00D627C2" w:rsidRPr="00464578" w:rsidRDefault="00C43985" w:rsidP="00D627C2">
      <w:pPr>
        <w:rPr>
          <w:rFonts w:cs="Calibri"/>
        </w:rPr>
      </w:pPr>
      <w:r>
        <w:rPr>
          <w:rFonts w:cs="Calibri"/>
        </w:rPr>
        <w:t>Inspirée de IREM Montpellier</w:t>
      </w:r>
      <w:r w:rsidR="00226997">
        <w:rPr>
          <w:rFonts w:cs="Calibri"/>
        </w:rPr>
        <w:t xml:space="preserve">, </w:t>
      </w:r>
      <w:proofErr w:type="spellStart"/>
      <w:r w:rsidR="00226997">
        <w:rPr>
          <w:rFonts w:cs="Calibri"/>
        </w:rPr>
        <w:t>C</w:t>
      </w:r>
      <w:r w:rsidR="008A04D6">
        <w:rPr>
          <w:rFonts w:cs="Calibri"/>
        </w:rPr>
        <w:t>opirelem</w:t>
      </w:r>
      <w:proofErr w:type="spellEnd"/>
      <w:r w:rsidR="008A04D6">
        <w:rPr>
          <w:rFonts w:cs="Calibri"/>
        </w:rPr>
        <w:t xml:space="preserve"> Nantes 2013</w:t>
      </w:r>
      <w:r>
        <w:rPr>
          <w:rFonts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4"/>
        <w:gridCol w:w="3592"/>
        <w:gridCol w:w="3587"/>
      </w:tblGrid>
      <w:tr w:rsidR="00D627C2" w:rsidRPr="00464578" w:rsidTr="00E80F6E">
        <w:tc>
          <w:tcPr>
            <w:tcW w:w="3637" w:type="dxa"/>
          </w:tcPr>
          <w:p w:rsidR="00D627C2" w:rsidRPr="00464578" w:rsidRDefault="00D627C2" w:rsidP="00802A56">
            <w:pPr>
              <w:rPr>
                <w:rFonts w:cs="Calibri"/>
              </w:rPr>
            </w:pPr>
            <w:r w:rsidRPr="00464578">
              <w:rPr>
                <w:rFonts w:cs="Calibri"/>
                <w:u w:val="single"/>
              </w:rPr>
              <w:t>Date </w:t>
            </w:r>
            <w:r w:rsidRPr="00464578">
              <w:rPr>
                <w:rFonts w:cs="Calibri"/>
              </w:rPr>
              <w:t xml:space="preserve">: </w:t>
            </w:r>
            <w:r w:rsidR="002F436E" w:rsidRPr="00464578">
              <w:rPr>
                <w:rFonts w:cs="Calibri"/>
              </w:rPr>
              <w:t xml:space="preserve"> Le</w:t>
            </w:r>
            <w:r w:rsidR="006F23DD" w:rsidRPr="00464578">
              <w:rPr>
                <w:rFonts w:cs="Calibri"/>
              </w:rPr>
              <w:t xml:space="preserve">   </w:t>
            </w:r>
            <w:r w:rsidR="002F436E" w:rsidRPr="00464578">
              <w:rPr>
                <w:rFonts w:cs="Calibri"/>
              </w:rPr>
              <w:t xml:space="preserve"> </w:t>
            </w:r>
            <w:r w:rsidR="006F23DD" w:rsidRPr="00464578">
              <w:rPr>
                <w:rFonts w:cs="Calibri"/>
              </w:rPr>
              <w:t>/    /</w:t>
            </w:r>
          </w:p>
        </w:tc>
        <w:tc>
          <w:tcPr>
            <w:tcW w:w="3637" w:type="dxa"/>
          </w:tcPr>
          <w:p w:rsidR="00D627C2" w:rsidRPr="00464578" w:rsidRDefault="00D627C2" w:rsidP="00E80F6E">
            <w:pPr>
              <w:rPr>
                <w:rFonts w:cs="Calibri"/>
              </w:rPr>
            </w:pPr>
            <w:r w:rsidRPr="00464578">
              <w:rPr>
                <w:rFonts w:cs="Calibri"/>
                <w:u w:val="single"/>
              </w:rPr>
              <w:t>Séquence</w:t>
            </w:r>
            <w:r w:rsidRPr="00464578">
              <w:rPr>
                <w:rFonts w:cs="Calibri"/>
              </w:rPr>
              <w:t xml:space="preserve"> : </w:t>
            </w:r>
            <w:r w:rsidR="00E7677C">
              <w:rPr>
                <w:rFonts w:cs="Calibri"/>
              </w:rPr>
              <w:t xml:space="preserve">3 séances + poursuite sur </w:t>
            </w:r>
            <w:proofErr w:type="spellStart"/>
            <w:r w:rsidR="00E7677C">
              <w:rPr>
                <w:rFonts w:cs="Calibri"/>
              </w:rPr>
              <w:t>geoplan</w:t>
            </w:r>
            <w:proofErr w:type="spellEnd"/>
          </w:p>
          <w:p w:rsidR="00D627C2" w:rsidRPr="00464578" w:rsidRDefault="00D627C2" w:rsidP="00E80F6E">
            <w:pPr>
              <w:rPr>
                <w:rFonts w:cs="Calibri"/>
              </w:rPr>
            </w:pPr>
          </w:p>
        </w:tc>
        <w:tc>
          <w:tcPr>
            <w:tcW w:w="3638" w:type="dxa"/>
          </w:tcPr>
          <w:p w:rsidR="00D627C2" w:rsidRPr="00464578" w:rsidRDefault="00C43985" w:rsidP="0006769F">
            <w:pPr>
              <w:rPr>
                <w:rFonts w:cs="Calibri"/>
              </w:rPr>
            </w:pPr>
            <w:r>
              <w:rPr>
                <w:rFonts w:cs="Calibri"/>
                <w:b/>
              </w:rPr>
              <w:t xml:space="preserve">CORDE à </w:t>
            </w:r>
            <w:r w:rsidR="00A51B09">
              <w:rPr>
                <w:rFonts w:cs="Calibri"/>
                <w:b/>
              </w:rPr>
              <w:t>nœuds</w:t>
            </w:r>
          </w:p>
        </w:tc>
      </w:tr>
    </w:tbl>
    <w:p w:rsidR="00D627C2" w:rsidRPr="00464578" w:rsidRDefault="00D627C2" w:rsidP="00D627C2">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1"/>
        <w:gridCol w:w="3586"/>
        <w:gridCol w:w="3596"/>
      </w:tblGrid>
      <w:tr w:rsidR="00D627C2" w:rsidRPr="00464578" w:rsidTr="00E80F6E">
        <w:tc>
          <w:tcPr>
            <w:tcW w:w="3637" w:type="dxa"/>
          </w:tcPr>
          <w:p w:rsidR="00D627C2" w:rsidRPr="00464578" w:rsidRDefault="00D627C2" w:rsidP="000B3052">
            <w:pPr>
              <w:rPr>
                <w:rFonts w:cs="Calibri"/>
              </w:rPr>
            </w:pPr>
            <w:r w:rsidRPr="00464578">
              <w:rPr>
                <w:rFonts w:cs="Calibri"/>
                <w:u w:val="single"/>
              </w:rPr>
              <w:t>Niveau</w:t>
            </w:r>
            <w:r w:rsidRPr="00464578">
              <w:rPr>
                <w:rFonts w:cs="Calibri"/>
              </w:rPr>
              <w:t xml:space="preserve"> : </w:t>
            </w:r>
            <w:r w:rsidR="00AC1544" w:rsidRPr="00464578">
              <w:rPr>
                <w:rFonts w:cs="Calibri"/>
                <w:b/>
              </w:rPr>
              <w:t>C</w:t>
            </w:r>
            <w:r w:rsidR="000B3052">
              <w:rPr>
                <w:rFonts w:cs="Calibri"/>
                <w:b/>
              </w:rPr>
              <w:t>1</w:t>
            </w:r>
          </w:p>
        </w:tc>
        <w:tc>
          <w:tcPr>
            <w:tcW w:w="3637" w:type="dxa"/>
          </w:tcPr>
          <w:p w:rsidR="00D627C2" w:rsidRPr="00464578" w:rsidRDefault="00D627C2" w:rsidP="00E80F6E">
            <w:pPr>
              <w:rPr>
                <w:rFonts w:cs="Calibri"/>
              </w:rPr>
            </w:pPr>
            <w:r w:rsidRPr="00464578">
              <w:rPr>
                <w:rFonts w:cs="Calibri"/>
                <w:bCs/>
                <w:u w:val="single"/>
              </w:rPr>
              <w:t>DOMAINE</w:t>
            </w:r>
            <w:r w:rsidRPr="00464578">
              <w:rPr>
                <w:rFonts w:cs="Calibri"/>
                <w:u w:val="single"/>
              </w:rPr>
              <w:t xml:space="preserve"> : </w:t>
            </w:r>
            <w:r w:rsidR="00C43985">
              <w:rPr>
                <w:rFonts w:cs="Calibri"/>
                <w:b/>
              </w:rPr>
              <w:t>Géométrie / Mesure</w:t>
            </w:r>
          </w:p>
          <w:p w:rsidR="00D627C2" w:rsidRPr="00464578" w:rsidRDefault="00D627C2" w:rsidP="00E80F6E">
            <w:pPr>
              <w:rPr>
                <w:rFonts w:cs="Calibri"/>
              </w:rPr>
            </w:pPr>
          </w:p>
        </w:tc>
        <w:tc>
          <w:tcPr>
            <w:tcW w:w="3638" w:type="dxa"/>
          </w:tcPr>
          <w:p w:rsidR="00D627C2" w:rsidRPr="00464578" w:rsidRDefault="00D627C2" w:rsidP="00992810">
            <w:pPr>
              <w:rPr>
                <w:rFonts w:cs="Calibri"/>
              </w:rPr>
            </w:pPr>
            <w:r w:rsidRPr="00464578">
              <w:rPr>
                <w:rFonts w:cs="Calibri"/>
                <w:bCs/>
                <w:u w:val="single"/>
              </w:rPr>
              <w:t>Discipline</w:t>
            </w:r>
            <w:r w:rsidRPr="00464578">
              <w:rPr>
                <w:rFonts w:cs="Calibri"/>
              </w:rPr>
              <w:t xml:space="preserve"> : </w:t>
            </w:r>
            <w:r w:rsidR="00802A56" w:rsidRPr="00464578">
              <w:rPr>
                <w:rFonts w:cs="Calibri"/>
                <w:b/>
              </w:rPr>
              <w:t>Mathématiques</w:t>
            </w:r>
          </w:p>
          <w:p w:rsidR="00D627C2" w:rsidRPr="00464578" w:rsidRDefault="00D627C2" w:rsidP="00E80F6E">
            <w:pPr>
              <w:rPr>
                <w:rFonts w:cs="Calibri"/>
              </w:rPr>
            </w:pPr>
          </w:p>
        </w:tc>
      </w:tr>
    </w:tbl>
    <w:p w:rsidR="00D627C2" w:rsidRPr="00464578" w:rsidRDefault="00D627C2" w:rsidP="00D627C2">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8"/>
        <w:gridCol w:w="8665"/>
      </w:tblGrid>
      <w:tr w:rsidR="00D627C2" w:rsidRPr="00464578" w:rsidTr="00A51B09">
        <w:tc>
          <w:tcPr>
            <w:tcW w:w="2098" w:type="dxa"/>
          </w:tcPr>
          <w:p w:rsidR="00D627C2" w:rsidRPr="00464578" w:rsidRDefault="00D627C2" w:rsidP="00E80F6E">
            <w:pPr>
              <w:pStyle w:val="Titre6"/>
              <w:rPr>
                <w:rFonts w:cs="Calibri"/>
                <w:u w:val="single"/>
              </w:rPr>
            </w:pPr>
            <w:r w:rsidRPr="00464578">
              <w:rPr>
                <w:rFonts w:cs="Calibri"/>
                <w:u w:val="single"/>
              </w:rPr>
              <w:t>C</w:t>
            </w:r>
            <w:r w:rsidR="002F436E" w:rsidRPr="00464578">
              <w:rPr>
                <w:rFonts w:cs="Calibri"/>
                <w:u w:val="single"/>
              </w:rPr>
              <w:t>OMPÉTENCES</w:t>
            </w:r>
            <w:r w:rsidRPr="00464578">
              <w:rPr>
                <w:rFonts w:cs="Calibri"/>
                <w:u w:val="single"/>
              </w:rPr>
              <w:t xml:space="preserve"> TRAVAILLÉES</w:t>
            </w:r>
          </w:p>
          <w:p w:rsidR="00D627C2" w:rsidRPr="00464578" w:rsidRDefault="00D627C2" w:rsidP="00E80F6E">
            <w:pPr>
              <w:rPr>
                <w:rFonts w:cs="Calibri"/>
              </w:rPr>
            </w:pPr>
          </w:p>
        </w:tc>
        <w:tc>
          <w:tcPr>
            <w:tcW w:w="8665" w:type="dxa"/>
          </w:tcPr>
          <w:p w:rsidR="004F707C" w:rsidRDefault="004F707C" w:rsidP="004F707C">
            <w:pPr>
              <w:pStyle w:val="Default"/>
              <w:rPr>
                <w:b/>
                <w:sz w:val="20"/>
                <w:szCs w:val="20"/>
                <w:u w:val="single"/>
              </w:rPr>
            </w:pPr>
            <w:r w:rsidRPr="004F707C">
              <w:rPr>
                <w:b/>
                <w:sz w:val="20"/>
                <w:szCs w:val="20"/>
                <w:u w:val="single"/>
              </w:rPr>
              <w:t>En géométrie</w:t>
            </w:r>
          </w:p>
          <w:p w:rsidR="00A51B09" w:rsidRPr="004F707C" w:rsidRDefault="00A51B09" w:rsidP="004F707C">
            <w:pPr>
              <w:pStyle w:val="Default"/>
              <w:rPr>
                <w:b/>
                <w:sz w:val="20"/>
                <w:szCs w:val="20"/>
                <w:u w:val="single"/>
              </w:rPr>
            </w:pPr>
          </w:p>
          <w:p w:rsidR="004F707C" w:rsidRDefault="004F707C" w:rsidP="004F707C">
            <w:pPr>
              <w:pStyle w:val="Default"/>
              <w:numPr>
                <w:ilvl w:val="0"/>
                <w:numId w:val="37"/>
              </w:numPr>
              <w:rPr>
                <w:sz w:val="20"/>
                <w:szCs w:val="20"/>
              </w:rPr>
            </w:pPr>
            <w:r>
              <w:rPr>
                <w:sz w:val="20"/>
                <w:szCs w:val="20"/>
              </w:rPr>
              <w:t>Reconnaître, nommer et décrire les figures planes</w:t>
            </w:r>
          </w:p>
          <w:p w:rsidR="00DE5A91" w:rsidRDefault="000B3052" w:rsidP="00BF2DDA">
            <w:pPr>
              <w:pStyle w:val="Default"/>
              <w:numPr>
                <w:ilvl w:val="0"/>
                <w:numId w:val="37"/>
              </w:numPr>
              <w:rPr>
                <w:sz w:val="20"/>
                <w:szCs w:val="20"/>
              </w:rPr>
            </w:pPr>
            <w:r>
              <w:rPr>
                <w:sz w:val="20"/>
                <w:szCs w:val="20"/>
              </w:rPr>
              <w:t>Construire des figures géométriques</w:t>
            </w:r>
          </w:p>
          <w:p w:rsidR="004F707C" w:rsidRDefault="004F707C" w:rsidP="004F707C">
            <w:pPr>
              <w:pStyle w:val="Default"/>
              <w:numPr>
                <w:ilvl w:val="0"/>
                <w:numId w:val="37"/>
              </w:numPr>
              <w:rPr>
                <w:sz w:val="20"/>
                <w:szCs w:val="20"/>
              </w:rPr>
            </w:pPr>
            <w:r>
              <w:rPr>
                <w:sz w:val="20"/>
                <w:szCs w:val="20"/>
              </w:rPr>
              <w:t>Résoudre un problème géométrique</w:t>
            </w:r>
          </w:p>
          <w:p w:rsidR="004F707C" w:rsidRPr="00464578" w:rsidRDefault="004F707C" w:rsidP="000B3052">
            <w:pPr>
              <w:spacing w:after="0"/>
              <w:ind w:left="720"/>
              <w:rPr>
                <w:rFonts w:cs="Calibri"/>
              </w:rPr>
            </w:pPr>
          </w:p>
        </w:tc>
      </w:tr>
    </w:tbl>
    <w:p w:rsidR="00121B78" w:rsidRPr="00464578" w:rsidRDefault="00121B78" w:rsidP="00D627C2">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2"/>
        <w:gridCol w:w="234"/>
        <w:gridCol w:w="2942"/>
        <w:gridCol w:w="2701"/>
        <w:gridCol w:w="2684"/>
      </w:tblGrid>
      <w:tr w:rsidR="00D627C2" w:rsidRPr="00464578" w:rsidTr="004F707C">
        <w:trPr>
          <w:trHeight w:val="1660"/>
        </w:trPr>
        <w:tc>
          <w:tcPr>
            <w:tcW w:w="2230" w:type="dxa"/>
          </w:tcPr>
          <w:p w:rsidR="00D627C2" w:rsidRPr="00464578" w:rsidRDefault="00D627C2" w:rsidP="00E80F6E">
            <w:pPr>
              <w:rPr>
                <w:rFonts w:cs="Calibri"/>
              </w:rPr>
            </w:pPr>
          </w:p>
          <w:p w:rsidR="005A7ED5" w:rsidRDefault="00D627C2" w:rsidP="00802A56">
            <w:pPr>
              <w:pStyle w:val="Corpsdetexte"/>
              <w:jc w:val="center"/>
              <w:rPr>
                <w:rFonts w:cs="Calibri"/>
                <w:b/>
                <w:u w:val="single"/>
              </w:rPr>
            </w:pPr>
            <w:r w:rsidRPr="00464578">
              <w:rPr>
                <w:rFonts w:cs="Calibri"/>
                <w:b/>
                <w:u w:val="single"/>
              </w:rPr>
              <w:t xml:space="preserve">OBJECTIFS </w:t>
            </w:r>
          </w:p>
          <w:p w:rsidR="00D627C2" w:rsidRPr="00464578" w:rsidRDefault="004F707C" w:rsidP="00802A56">
            <w:pPr>
              <w:pStyle w:val="Corpsdetexte"/>
              <w:jc w:val="center"/>
              <w:rPr>
                <w:rFonts w:cs="Calibri"/>
                <w:b/>
                <w:u w:val="single"/>
              </w:rPr>
            </w:pPr>
            <w:r>
              <w:rPr>
                <w:rFonts w:cs="Calibri"/>
                <w:b/>
                <w:u w:val="single"/>
              </w:rPr>
              <w:t>De la séquence</w:t>
            </w:r>
          </w:p>
        </w:tc>
        <w:tc>
          <w:tcPr>
            <w:tcW w:w="8682" w:type="dxa"/>
            <w:gridSpan w:val="4"/>
          </w:tcPr>
          <w:p w:rsidR="005A7ED5" w:rsidRDefault="005A7ED5" w:rsidP="00AC1544">
            <w:pPr>
              <w:rPr>
                <w:rFonts w:cs="Calibri"/>
                <w:b/>
              </w:rPr>
            </w:pPr>
          </w:p>
          <w:p w:rsidR="005A7ED5" w:rsidRDefault="00F03113" w:rsidP="004F707C">
            <w:pPr>
              <w:numPr>
                <w:ilvl w:val="0"/>
                <w:numId w:val="37"/>
              </w:numPr>
              <w:rPr>
                <w:rFonts w:cs="Calibri"/>
              </w:rPr>
            </w:pPr>
            <w:r>
              <w:rPr>
                <w:rFonts w:cs="Calibri"/>
              </w:rPr>
              <w:t>Découvrir certaines propriétés des figures (côté, sommet)</w:t>
            </w:r>
          </w:p>
          <w:p w:rsidR="004F707C" w:rsidRPr="005A7ED5" w:rsidRDefault="004F707C" w:rsidP="004F707C">
            <w:pPr>
              <w:numPr>
                <w:ilvl w:val="0"/>
                <w:numId w:val="37"/>
              </w:numPr>
              <w:rPr>
                <w:rFonts w:cs="Calibri"/>
              </w:rPr>
            </w:pPr>
            <w:r>
              <w:rPr>
                <w:rFonts w:cs="Calibri"/>
              </w:rPr>
              <w:t>Ancrer sa pratique de la géométrie dans le réel</w:t>
            </w:r>
          </w:p>
        </w:tc>
      </w:tr>
      <w:tr w:rsidR="00D627C2" w:rsidRPr="00464578" w:rsidTr="008069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4"/>
        </w:trPr>
        <w:tc>
          <w:tcPr>
            <w:tcW w:w="2470" w:type="dxa"/>
            <w:gridSpan w:val="2"/>
          </w:tcPr>
          <w:p w:rsidR="00D627C2" w:rsidRPr="00464578" w:rsidRDefault="00D627C2" w:rsidP="00A11753">
            <w:pPr>
              <w:jc w:val="center"/>
              <w:rPr>
                <w:rFonts w:cs="Calibri"/>
              </w:rPr>
            </w:pPr>
            <w:r w:rsidRPr="00464578">
              <w:rPr>
                <w:rFonts w:cs="Calibri"/>
              </w:rPr>
              <w:t>(</w:t>
            </w:r>
            <w:r w:rsidR="00A7502B" w:rsidRPr="00464578">
              <w:rPr>
                <w:rFonts w:cs="Calibri"/>
              </w:rPr>
              <w:t>x</w:t>
            </w:r>
            <w:r w:rsidRPr="00464578">
              <w:rPr>
                <w:rFonts w:cs="Calibri"/>
              </w:rPr>
              <w:t>) Découverte</w:t>
            </w:r>
          </w:p>
        </w:tc>
        <w:tc>
          <w:tcPr>
            <w:tcW w:w="2986" w:type="dxa"/>
          </w:tcPr>
          <w:p w:rsidR="00D627C2" w:rsidRPr="00464578" w:rsidRDefault="00D627C2" w:rsidP="009F1545">
            <w:pPr>
              <w:rPr>
                <w:rFonts w:cs="Calibri"/>
              </w:rPr>
            </w:pPr>
            <w:r w:rsidRPr="00464578">
              <w:rPr>
                <w:rFonts w:cs="Calibri"/>
              </w:rPr>
              <w:t>(</w:t>
            </w:r>
            <w:r w:rsidR="00A11753" w:rsidRPr="00464578">
              <w:rPr>
                <w:rFonts w:cs="Calibri"/>
              </w:rPr>
              <w:t>x</w:t>
            </w:r>
            <w:r w:rsidRPr="00464578">
              <w:rPr>
                <w:rFonts w:cs="Calibri"/>
              </w:rPr>
              <w:t>) Recherche-Manipulation</w:t>
            </w:r>
          </w:p>
        </w:tc>
        <w:tc>
          <w:tcPr>
            <w:tcW w:w="2728" w:type="dxa"/>
          </w:tcPr>
          <w:p w:rsidR="00D627C2" w:rsidRPr="00464578" w:rsidRDefault="00D627C2" w:rsidP="00E80F6E">
            <w:pPr>
              <w:jc w:val="right"/>
              <w:rPr>
                <w:rFonts w:cs="Calibri"/>
              </w:rPr>
            </w:pPr>
            <w:r w:rsidRPr="00464578">
              <w:rPr>
                <w:rFonts w:cs="Calibri"/>
              </w:rPr>
              <w:t>(</w:t>
            </w:r>
            <w:r w:rsidR="00A7502B" w:rsidRPr="00464578">
              <w:rPr>
                <w:rFonts w:cs="Calibri"/>
              </w:rPr>
              <w:t>x</w:t>
            </w:r>
            <w:r w:rsidRPr="00464578">
              <w:rPr>
                <w:rFonts w:cs="Calibri"/>
              </w:rPr>
              <w:t xml:space="preserve"> ) Réinvestissement</w:t>
            </w:r>
          </w:p>
        </w:tc>
        <w:tc>
          <w:tcPr>
            <w:tcW w:w="2728" w:type="dxa"/>
          </w:tcPr>
          <w:p w:rsidR="00D627C2" w:rsidRPr="00464578" w:rsidRDefault="00D627C2" w:rsidP="00E80F6E">
            <w:pPr>
              <w:jc w:val="right"/>
              <w:rPr>
                <w:rFonts w:cs="Calibri"/>
              </w:rPr>
            </w:pPr>
            <w:r w:rsidRPr="00464578">
              <w:rPr>
                <w:rFonts w:cs="Calibri"/>
              </w:rPr>
              <w:t xml:space="preserve">() </w:t>
            </w:r>
            <w:r w:rsidR="005736CF" w:rsidRPr="00464578">
              <w:rPr>
                <w:rFonts w:cs="Calibri"/>
              </w:rPr>
              <w:t>É</w:t>
            </w:r>
            <w:r w:rsidRPr="00464578">
              <w:rPr>
                <w:rFonts w:cs="Calibri"/>
              </w:rPr>
              <w:t>valuation</w:t>
            </w:r>
          </w:p>
          <w:p w:rsidR="00A7502B" w:rsidRPr="00464578" w:rsidRDefault="00A7502B" w:rsidP="00E80F6E">
            <w:pPr>
              <w:jc w:val="right"/>
              <w:rPr>
                <w:rFonts w:cs="Calibri"/>
              </w:rPr>
            </w:pPr>
          </w:p>
        </w:tc>
      </w:tr>
      <w:tr w:rsidR="00D627C2" w:rsidRPr="00464578" w:rsidTr="00E80F6E">
        <w:tc>
          <w:tcPr>
            <w:tcW w:w="2230" w:type="dxa"/>
          </w:tcPr>
          <w:p w:rsidR="00D627C2" w:rsidRPr="00464578" w:rsidRDefault="00806913" w:rsidP="00806913">
            <w:pPr>
              <w:pStyle w:val="Titre5"/>
              <w:jc w:val="center"/>
              <w:rPr>
                <w:rFonts w:cs="Calibri"/>
                <w:sz w:val="22"/>
                <w:szCs w:val="22"/>
              </w:rPr>
            </w:pPr>
            <w:r>
              <w:rPr>
                <w:rFonts w:cs="Calibri"/>
                <w:sz w:val="22"/>
                <w:szCs w:val="22"/>
              </w:rPr>
              <w:t>Maté</w:t>
            </w:r>
            <w:r w:rsidR="00D627C2" w:rsidRPr="00464578">
              <w:rPr>
                <w:rFonts w:cs="Calibri"/>
                <w:sz w:val="22"/>
                <w:szCs w:val="22"/>
              </w:rPr>
              <w:t>riel</w:t>
            </w:r>
          </w:p>
        </w:tc>
        <w:tc>
          <w:tcPr>
            <w:tcW w:w="8682" w:type="dxa"/>
            <w:gridSpan w:val="4"/>
          </w:tcPr>
          <w:p w:rsidR="00A06CAE" w:rsidRDefault="004F707C" w:rsidP="004F707C">
            <w:pPr>
              <w:numPr>
                <w:ilvl w:val="0"/>
                <w:numId w:val="23"/>
              </w:numPr>
              <w:rPr>
                <w:rFonts w:cs="Calibri"/>
              </w:rPr>
            </w:pPr>
            <w:r>
              <w:rPr>
                <w:rFonts w:cs="Calibri"/>
              </w:rPr>
              <w:t>Corde à nœud</w:t>
            </w:r>
            <w:r w:rsidR="00B33E5E">
              <w:rPr>
                <w:rFonts w:cs="Calibri"/>
              </w:rPr>
              <w:t>s</w:t>
            </w:r>
            <w:r>
              <w:rPr>
                <w:rFonts w:cs="Calibri"/>
              </w:rPr>
              <w:t xml:space="preserve"> de grand format (6m de long) : 4 </w:t>
            </w:r>
            <w:r w:rsidR="00226997">
              <w:rPr>
                <w:rFonts w:cs="Calibri"/>
              </w:rPr>
              <w:t xml:space="preserve">soit </w:t>
            </w:r>
            <w:r>
              <w:rPr>
                <w:rFonts w:cs="Calibri"/>
              </w:rPr>
              <w:t>une par groupe</w:t>
            </w:r>
            <w:r w:rsidR="008A04D6">
              <w:rPr>
                <w:rFonts w:cs="Calibri"/>
              </w:rPr>
              <w:t xml:space="preserve"> (séances 1 et 2)</w:t>
            </w:r>
          </w:p>
          <w:p w:rsidR="00945B02" w:rsidRDefault="00775257" w:rsidP="004619C1">
            <w:pPr>
              <w:numPr>
                <w:ilvl w:val="0"/>
                <w:numId w:val="23"/>
              </w:numPr>
              <w:rPr>
                <w:rFonts w:cs="Calibri"/>
              </w:rPr>
            </w:pPr>
            <w:r>
              <w:rPr>
                <w:rFonts w:cs="Calibri"/>
              </w:rPr>
              <w:t>Cordelette de 24 cm</w:t>
            </w:r>
          </w:p>
          <w:p w:rsidR="00E7677C" w:rsidRPr="00464578" w:rsidRDefault="00E7677C" w:rsidP="004619C1">
            <w:pPr>
              <w:numPr>
                <w:ilvl w:val="0"/>
                <w:numId w:val="23"/>
              </w:numPr>
              <w:rPr>
                <w:rFonts w:cs="Calibri"/>
              </w:rPr>
            </w:pPr>
            <w:r>
              <w:rPr>
                <w:rFonts w:cs="Calibri"/>
              </w:rPr>
              <w:t>Cartes figures</w:t>
            </w:r>
          </w:p>
        </w:tc>
      </w:tr>
    </w:tbl>
    <w:p w:rsidR="00D627C2" w:rsidRPr="00464578" w:rsidRDefault="00D627C2" w:rsidP="00D627C2">
      <w:pPr>
        <w:rPr>
          <w:rFonts w:cs="Calibri"/>
        </w:rPr>
      </w:pPr>
    </w:p>
    <w:p w:rsidR="00A7502B" w:rsidRDefault="00A7502B" w:rsidP="00D627C2">
      <w:pPr>
        <w:rPr>
          <w:rFonts w:cs="Calibri"/>
        </w:rPr>
      </w:pPr>
    </w:p>
    <w:tbl>
      <w:tblPr>
        <w:tblW w:w="1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6"/>
        <w:gridCol w:w="4005"/>
        <w:gridCol w:w="4405"/>
        <w:gridCol w:w="1260"/>
      </w:tblGrid>
      <w:tr w:rsidR="00D627C2" w:rsidRPr="00464578" w:rsidTr="00226997">
        <w:tc>
          <w:tcPr>
            <w:tcW w:w="1366" w:type="dxa"/>
          </w:tcPr>
          <w:p w:rsidR="00D627C2" w:rsidRPr="00464578" w:rsidRDefault="00D627C2" w:rsidP="00E80F6E">
            <w:pPr>
              <w:pStyle w:val="Titre4"/>
              <w:rPr>
                <w:rFonts w:cs="Calibri"/>
                <w:sz w:val="22"/>
                <w:szCs w:val="22"/>
              </w:rPr>
            </w:pPr>
            <w:r w:rsidRPr="00464578">
              <w:rPr>
                <w:rFonts w:cs="Calibri"/>
                <w:sz w:val="22"/>
                <w:szCs w:val="22"/>
              </w:rPr>
              <w:lastRenderedPageBreak/>
              <w:t>Temps</w:t>
            </w:r>
          </w:p>
        </w:tc>
        <w:tc>
          <w:tcPr>
            <w:tcW w:w="8410" w:type="dxa"/>
            <w:gridSpan w:val="2"/>
          </w:tcPr>
          <w:p w:rsidR="00D627C2" w:rsidRPr="00464578" w:rsidRDefault="00D627C2" w:rsidP="00E80F6E">
            <w:pPr>
              <w:pStyle w:val="Titre3"/>
              <w:rPr>
                <w:rFonts w:cs="Calibri"/>
                <w:sz w:val="22"/>
              </w:rPr>
            </w:pPr>
            <w:r w:rsidRPr="00464578">
              <w:rPr>
                <w:rFonts w:cs="Calibri"/>
                <w:sz w:val="22"/>
              </w:rPr>
              <w:t>DÉROULEMENT</w:t>
            </w:r>
          </w:p>
        </w:tc>
        <w:tc>
          <w:tcPr>
            <w:tcW w:w="1260" w:type="dxa"/>
          </w:tcPr>
          <w:p w:rsidR="00D627C2" w:rsidRPr="00464578" w:rsidRDefault="00D627C2" w:rsidP="00812F83">
            <w:pPr>
              <w:pStyle w:val="Titre2"/>
              <w:jc w:val="center"/>
              <w:rPr>
                <w:rFonts w:cs="Calibri"/>
              </w:rPr>
            </w:pPr>
            <w:r w:rsidRPr="00464578">
              <w:rPr>
                <w:rFonts w:cs="Calibri"/>
              </w:rPr>
              <w:t>Dispositif</w:t>
            </w:r>
          </w:p>
        </w:tc>
      </w:tr>
      <w:tr w:rsidR="00D627C2" w:rsidRPr="008A04D6" w:rsidTr="00226997">
        <w:trPr>
          <w:trHeight w:val="3393"/>
        </w:trPr>
        <w:tc>
          <w:tcPr>
            <w:tcW w:w="1366" w:type="dxa"/>
          </w:tcPr>
          <w:p w:rsidR="00812F83" w:rsidRPr="008A04D6" w:rsidRDefault="00812F83" w:rsidP="005C1616">
            <w:pPr>
              <w:jc w:val="center"/>
              <w:rPr>
                <w:rFonts w:asciiTheme="minorHAnsi" w:hAnsiTheme="minorHAnsi" w:cstheme="minorHAnsi"/>
              </w:rPr>
            </w:pPr>
          </w:p>
          <w:p w:rsidR="00D627C2" w:rsidRPr="008A04D6" w:rsidRDefault="00806913" w:rsidP="005C1616">
            <w:pPr>
              <w:jc w:val="center"/>
              <w:rPr>
                <w:rFonts w:asciiTheme="minorHAnsi" w:hAnsiTheme="minorHAnsi" w:cstheme="minorHAnsi"/>
                <w:b/>
              </w:rPr>
            </w:pPr>
            <w:r w:rsidRPr="008A04D6">
              <w:rPr>
                <w:rFonts w:asciiTheme="minorHAnsi" w:hAnsiTheme="minorHAnsi" w:cstheme="minorHAnsi"/>
                <w:b/>
              </w:rPr>
              <w:t>Séance 1</w:t>
            </w:r>
          </w:p>
          <w:p w:rsidR="00D8313E" w:rsidRDefault="00806913" w:rsidP="00D8313E">
            <w:pPr>
              <w:spacing w:after="120"/>
              <w:jc w:val="center"/>
              <w:rPr>
                <w:rFonts w:asciiTheme="minorHAnsi" w:hAnsiTheme="minorHAnsi" w:cstheme="minorHAnsi"/>
                <w:b/>
              </w:rPr>
            </w:pPr>
            <w:r w:rsidRPr="008A04D6">
              <w:rPr>
                <w:rFonts w:asciiTheme="minorHAnsi" w:hAnsiTheme="minorHAnsi" w:cstheme="minorHAnsi"/>
                <w:b/>
              </w:rPr>
              <w:t>Découverte</w:t>
            </w:r>
          </w:p>
          <w:p w:rsidR="00641A58" w:rsidRPr="008A04D6" w:rsidRDefault="00D8313E" w:rsidP="005C1616">
            <w:pPr>
              <w:jc w:val="center"/>
              <w:rPr>
                <w:rFonts w:asciiTheme="minorHAnsi" w:hAnsiTheme="minorHAnsi" w:cstheme="minorHAnsi"/>
              </w:rPr>
            </w:pPr>
            <w:proofErr w:type="gramStart"/>
            <w:r>
              <w:rPr>
                <w:rFonts w:asciiTheme="minorHAnsi" w:hAnsiTheme="minorHAnsi" w:cstheme="minorHAnsi"/>
                <w:b/>
              </w:rPr>
              <w:t>manipulation</w:t>
            </w:r>
            <w:proofErr w:type="gramEnd"/>
            <w:r w:rsidR="00806913" w:rsidRPr="008A04D6">
              <w:rPr>
                <w:rFonts w:asciiTheme="minorHAnsi" w:hAnsiTheme="minorHAnsi" w:cstheme="minorHAnsi"/>
                <w:b/>
              </w:rPr>
              <w:t xml:space="preserve"> de l’instrument</w:t>
            </w:r>
          </w:p>
          <w:p w:rsidR="00641A58" w:rsidRPr="008A04D6" w:rsidRDefault="00641A58" w:rsidP="005C1616">
            <w:pPr>
              <w:jc w:val="center"/>
              <w:rPr>
                <w:rFonts w:asciiTheme="minorHAnsi" w:hAnsiTheme="minorHAnsi" w:cstheme="minorHAnsi"/>
              </w:rPr>
            </w:pPr>
          </w:p>
          <w:p w:rsidR="00D627C2" w:rsidRPr="008A04D6" w:rsidRDefault="00D627C2" w:rsidP="005C1616">
            <w:pPr>
              <w:jc w:val="center"/>
              <w:rPr>
                <w:rFonts w:asciiTheme="minorHAnsi" w:hAnsiTheme="minorHAnsi" w:cstheme="minorHAnsi"/>
              </w:rPr>
            </w:pPr>
          </w:p>
        </w:tc>
        <w:tc>
          <w:tcPr>
            <w:tcW w:w="8410" w:type="dxa"/>
            <w:gridSpan w:val="2"/>
          </w:tcPr>
          <w:p w:rsidR="00352AAC" w:rsidRPr="008A04D6" w:rsidRDefault="00E15162" w:rsidP="00226997">
            <w:pPr>
              <w:numPr>
                <w:ilvl w:val="0"/>
                <w:numId w:val="24"/>
              </w:numPr>
              <w:spacing w:after="46"/>
              <w:ind w:left="355"/>
              <w:jc w:val="both"/>
              <w:rPr>
                <w:rFonts w:asciiTheme="minorHAnsi" w:hAnsiTheme="minorHAnsi" w:cstheme="minorHAnsi"/>
                <w:noProof/>
              </w:rPr>
            </w:pPr>
            <w:r>
              <w:rPr>
                <w:rFonts w:asciiTheme="minorHAnsi" w:hAnsiTheme="minorHAnsi" w:cstheme="minorHAnsi"/>
                <w:b/>
              </w:rPr>
              <w:t>D</w:t>
            </w:r>
            <w:r w:rsidR="009306B9">
              <w:rPr>
                <w:rFonts w:asciiTheme="minorHAnsi" w:hAnsiTheme="minorHAnsi" w:cstheme="minorHAnsi"/>
                <w:b/>
              </w:rPr>
              <w:t xml:space="preserve">écouverte, manipulation </w:t>
            </w:r>
            <w:r w:rsidR="00775257">
              <w:rPr>
                <w:rFonts w:asciiTheme="minorHAnsi" w:hAnsiTheme="minorHAnsi" w:cstheme="minorHAnsi"/>
                <w:b/>
              </w:rPr>
              <w:t xml:space="preserve">de la corde à </w:t>
            </w:r>
            <w:r w:rsidR="00A51B09">
              <w:rPr>
                <w:rFonts w:asciiTheme="minorHAnsi" w:hAnsiTheme="minorHAnsi" w:cstheme="minorHAnsi"/>
                <w:b/>
              </w:rPr>
              <w:t>nœuds</w:t>
            </w:r>
          </w:p>
          <w:p w:rsidR="009306B9" w:rsidRDefault="00A51B09" w:rsidP="00226997">
            <w:pPr>
              <w:autoSpaceDE w:val="0"/>
              <w:autoSpaceDN w:val="0"/>
              <w:adjustRightInd w:val="0"/>
              <w:spacing w:after="0" w:line="240" w:lineRule="auto"/>
              <w:jc w:val="both"/>
              <w:rPr>
                <w:rFonts w:asciiTheme="minorHAnsi" w:eastAsia="Times New Roman" w:hAnsiTheme="minorHAnsi" w:cstheme="minorHAnsi"/>
                <w:lang w:eastAsia="fr-FR"/>
              </w:rPr>
            </w:pPr>
            <w:r>
              <w:rPr>
                <w:rFonts w:asciiTheme="minorHAnsi" w:eastAsia="Times New Roman" w:hAnsiTheme="minorHAnsi" w:cstheme="minorHAnsi"/>
                <w:noProof/>
                <w:lang w:eastAsia="fr-FR"/>
              </w:rPr>
              <mc:AlternateContent>
                <mc:Choice Requires="wps">
                  <w:drawing>
                    <wp:anchor distT="0" distB="0" distL="114300" distR="114300" simplePos="0" relativeHeight="251691520" behindDoc="0" locked="0" layoutInCell="1" allowOverlap="1">
                      <wp:simplePos x="0" y="0"/>
                      <wp:positionH relativeFrom="column">
                        <wp:posOffset>4097020</wp:posOffset>
                      </wp:positionH>
                      <wp:positionV relativeFrom="paragraph">
                        <wp:posOffset>137795</wp:posOffset>
                      </wp:positionV>
                      <wp:extent cx="1104900" cy="981075"/>
                      <wp:effectExtent l="0" t="0" r="0" b="9525"/>
                      <wp:wrapNone/>
                      <wp:docPr id="2" name="Zone de texte 2"/>
                      <wp:cNvGraphicFramePr/>
                      <a:graphic xmlns:a="http://schemas.openxmlformats.org/drawingml/2006/main">
                        <a:graphicData uri="http://schemas.microsoft.com/office/word/2010/wordprocessingShape">
                          <wps:wsp>
                            <wps:cNvSpPr txBox="1"/>
                            <wps:spPr>
                              <a:xfrm>
                                <a:off x="0" y="0"/>
                                <a:ext cx="1104900" cy="981075"/>
                              </a:xfrm>
                              <a:prstGeom prst="rect">
                                <a:avLst/>
                              </a:prstGeom>
                              <a:solidFill>
                                <a:schemeClr val="lt1"/>
                              </a:solidFill>
                              <a:ln w="6350">
                                <a:noFill/>
                              </a:ln>
                            </wps:spPr>
                            <wps:txbx>
                              <w:txbxContent>
                                <w:p w:rsidR="00A51B09" w:rsidRDefault="00A51B09">
                                  <w:r>
                                    <w:rPr>
                                      <w:noProof/>
                                      <w:lang w:eastAsia="fr-FR"/>
                                    </w:rPr>
                                    <w:drawing>
                                      <wp:inline distT="0" distB="0" distL="0" distR="0" wp14:anchorId="254FEB99" wp14:editId="2968B3EA">
                                        <wp:extent cx="894715" cy="809625"/>
                                        <wp:effectExtent l="0" t="0" r="63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33961" cy="8451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22.6pt;margin-top:10.85pt;width:87pt;height:77.2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" fillcolor="white [3201]" stroked="f" strokeweight=".5pt">
                      <v:textbox>
                        <w:txbxContent>
                          <w:p w:rsidR="00A51B09" w:rsidRDefault="00A51B09">
                            <w:r>
                              <w:rPr>
                                <w:noProof/>
                                <w:lang w:eastAsia="fr-FR"/>
                              </w:rPr>
                              <w:drawing>
                                <wp:inline distT="0" distB="0" distL="0" distR="0" wp14:anchorId="254FEB99" wp14:editId="2968B3EA">
                                  <wp:extent cx="894715" cy="809625"/>
                                  <wp:effectExtent l="0" t="0" r="63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33961" cy="845139"/>
                                          </a:xfrm>
                                          <a:prstGeom prst="rect">
                                            <a:avLst/>
                                          </a:prstGeom>
                                        </pic:spPr>
                                      </pic:pic>
                                    </a:graphicData>
                                  </a:graphic>
                                </wp:inline>
                              </w:drawing>
                            </w:r>
                          </w:p>
                        </w:txbxContent>
                      </v:textbox>
                    </v:shape>
                  </w:pict>
                </mc:Fallback>
              </mc:AlternateContent>
            </w:r>
            <w:r w:rsidR="00775257">
              <w:rPr>
                <w:rFonts w:asciiTheme="minorHAnsi" w:eastAsia="Times New Roman" w:hAnsiTheme="minorHAnsi" w:cstheme="minorHAnsi"/>
                <w:lang w:eastAsia="fr-FR"/>
              </w:rPr>
              <w:t>Qu’est-ce que cet outil ?</w:t>
            </w:r>
            <w:r w:rsidR="00E15162">
              <w:rPr>
                <w:rFonts w:asciiTheme="minorHAnsi" w:eastAsia="Times New Roman" w:hAnsiTheme="minorHAnsi" w:cstheme="minorHAnsi"/>
                <w:lang w:eastAsia="fr-FR"/>
              </w:rPr>
              <w:t xml:space="preserve"> </w:t>
            </w:r>
            <w:r w:rsidR="009306B9">
              <w:rPr>
                <w:rFonts w:asciiTheme="minorHAnsi" w:eastAsia="Times New Roman" w:hAnsiTheme="minorHAnsi" w:cstheme="minorHAnsi"/>
                <w:lang w:eastAsia="fr-FR"/>
              </w:rPr>
              <w:t xml:space="preserve"> </w:t>
            </w:r>
          </w:p>
          <w:p w:rsidR="00775257" w:rsidRDefault="00775257" w:rsidP="00226997">
            <w:pPr>
              <w:autoSpaceDE w:val="0"/>
              <w:autoSpaceDN w:val="0"/>
              <w:adjustRightInd w:val="0"/>
              <w:spacing w:after="0" w:line="240" w:lineRule="auto"/>
              <w:jc w:val="both"/>
              <w:rPr>
                <w:rFonts w:asciiTheme="minorHAnsi" w:eastAsia="Times New Roman" w:hAnsiTheme="minorHAnsi" w:cstheme="minorHAnsi"/>
                <w:lang w:eastAsia="fr-FR"/>
              </w:rPr>
            </w:pPr>
            <w:r>
              <w:rPr>
                <w:rFonts w:asciiTheme="minorHAnsi" w:eastAsia="Times New Roman" w:hAnsiTheme="minorHAnsi" w:cstheme="minorHAnsi"/>
                <w:lang w:eastAsia="fr-FR"/>
              </w:rPr>
              <w:t>Amener les élèves à décrire la corde : c’est une corde avec 13 nœuds.</w:t>
            </w:r>
          </w:p>
          <w:p w:rsidR="00806913" w:rsidRPr="008A04D6" w:rsidRDefault="00E15162" w:rsidP="00226997">
            <w:pPr>
              <w:autoSpaceDE w:val="0"/>
              <w:autoSpaceDN w:val="0"/>
              <w:adjustRightInd w:val="0"/>
              <w:spacing w:after="0" w:line="240" w:lineRule="auto"/>
              <w:jc w:val="both"/>
              <w:rPr>
                <w:rFonts w:asciiTheme="minorHAnsi" w:eastAsia="Times New Roman" w:hAnsiTheme="minorHAnsi" w:cstheme="minorHAnsi"/>
                <w:i/>
                <w:lang w:eastAsia="fr-FR"/>
              </w:rPr>
            </w:pPr>
            <w:r>
              <w:rPr>
                <w:rFonts w:asciiTheme="minorHAnsi" w:eastAsia="Times New Roman" w:hAnsiTheme="minorHAnsi" w:cstheme="minorHAnsi"/>
                <w:lang w:eastAsia="fr-FR"/>
              </w:rPr>
              <w:t xml:space="preserve"> </w:t>
            </w:r>
          </w:p>
          <w:p w:rsidR="00806913" w:rsidRPr="00D8313E" w:rsidRDefault="00DE5A91" w:rsidP="00226997">
            <w:pPr>
              <w:numPr>
                <w:ilvl w:val="0"/>
                <w:numId w:val="24"/>
              </w:numPr>
              <w:autoSpaceDE w:val="0"/>
              <w:autoSpaceDN w:val="0"/>
              <w:adjustRightInd w:val="0"/>
              <w:spacing w:after="0" w:line="240" w:lineRule="auto"/>
              <w:jc w:val="both"/>
              <w:rPr>
                <w:rFonts w:asciiTheme="minorHAnsi" w:eastAsia="Times New Roman" w:hAnsiTheme="minorHAnsi" w:cstheme="minorHAnsi"/>
                <w:lang w:eastAsia="fr-FR"/>
              </w:rPr>
            </w:pPr>
            <w:r>
              <w:rPr>
                <w:rFonts w:asciiTheme="minorHAnsi" w:eastAsia="Times New Roman" w:hAnsiTheme="minorHAnsi" w:cstheme="minorHAnsi"/>
                <w:b/>
                <w:bCs/>
                <w:lang w:eastAsia="fr-FR"/>
              </w:rPr>
              <w:t>Mise en activité</w:t>
            </w:r>
          </w:p>
          <w:p w:rsidR="00D8313E" w:rsidRDefault="00D8313E" w:rsidP="00226997">
            <w:pPr>
              <w:autoSpaceDE w:val="0"/>
              <w:autoSpaceDN w:val="0"/>
              <w:adjustRightInd w:val="0"/>
              <w:spacing w:after="0" w:line="240" w:lineRule="auto"/>
              <w:jc w:val="both"/>
              <w:rPr>
                <w:rFonts w:asciiTheme="minorHAnsi" w:eastAsia="Times New Roman" w:hAnsiTheme="minorHAnsi" w:cstheme="minorHAnsi"/>
                <w:b/>
                <w:bCs/>
                <w:lang w:eastAsia="fr-FR"/>
              </w:rPr>
            </w:pPr>
            <w:r>
              <w:rPr>
                <w:rFonts w:asciiTheme="minorHAnsi" w:eastAsia="Times New Roman" w:hAnsiTheme="minorHAnsi" w:cstheme="minorHAnsi"/>
                <w:b/>
                <w:bCs/>
                <w:lang w:eastAsia="fr-FR"/>
              </w:rPr>
              <w:t>Proposer différents jeux pour comprendre comment l’utiliser et à quoi</w:t>
            </w:r>
          </w:p>
          <w:p w:rsidR="00D8313E" w:rsidRDefault="00226997" w:rsidP="00226997">
            <w:pPr>
              <w:autoSpaceDE w:val="0"/>
              <w:autoSpaceDN w:val="0"/>
              <w:adjustRightInd w:val="0"/>
              <w:spacing w:after="0" w:line="240" w:lineRule="auto"/>
              <w:jc w:val="both"/>
              <w:rPr>
                <w:rFonts w:asciiTheme="minorHAnsi" w:eastAsia="Times New Roman" w:hAnsiTheme="minorHAnsi" w:cstheme="minorHAnsi"/>
                <w:lang w:eastAsia="fr-FR"/>
              </w:rPr>
            </w:pPr>
            <w:proofErr w:type="gramStart"/>
            <w:r>
              <w:rPr>
                <w:rFonts w:asciiTheme="minorHAnsi" w:eastAsia="Times New Roman" w:hAnsiTheme="minorHAnsi" w:cstheme="minorHAnsi"/>
                <w:b/>
                <w:bCs/>
                <w:lang w:eastAsia="fr-FR"/>
              </w:rPr>
              <w:t>cela</w:t>
            </w:r>
            <w:proofErr w:type="gramEnd"/>
            <w:r w:rsidR="00D8313E">
              <w:rPr>
                <w:rFonts w:asciiTheme="minorHAnsi" w:eastAsia="Times New Roman" w:hAnsiTheme="minorHAnsi" w:cstheme="minorHAnsi"/>
                <w:b/>
                <w:bCs/>
                <w:lang w:eastAsia="fr-FR"/>
              </w:rPr>
              <w:t xml:space="preserve"> peut servir</w:t>
            </w:r>
            <w:r w:rsidR="00D8313E">
              <w:rPr>
                <w:rFonts w:asciiTheme="minorHAnsi" w:eastAsia="Times New Roman" w:hAnsiTheme="minorHAnsi" w:cstheme="minorHAnsi"/>
                <w:lang w:eastAsia="fr-FR"/>
              </w:rPr>
              <w:t> :</w:t>
            </w:r>
          </w:p>
          <w:p w:rsidR="00D8313E" w:rsidRDefault="00226997" w:rsidP="00226997">
            <w:pPr>
              <w:autoSpaceDE w:val="0"/>
              <w:autoSpaceDN w:val="0"/>
              <w:adjustRightInd w:val="0"/>
              <w:spacing w:after="0" w:line="240" w:lineRule="auto"/>
              <w:jc w:val="both"/>
              <w:rPr>
                <w:rFonts w:asciiTheme="minorHAnsi" w:eastAsia="Times New Roman" w:hAnsiTheme="minorHAnsi" w:cstheme="minorHAnsi"/>
                <w:lang w:eastAsia="fr-FR"/>
              </w:rPr>
            </w:pPr>
            <w:r>
              <w:rPr>
                <w:rFonts w:asciiTheme="minorHAnsi" w:eastAsia="Times New Roman" w:hAnsiTheme="minorHAnsi" w:cstheme="minorHAnsi"/>
                <w:lang w:eastAsia="fr-FR"/>
              </w:rPr>
              <w:t>P</w:t>
            </w:r>
            <w:r w:rsidR="00D8313E">
              <w:rPr>
                <w:rFonts w:asciiTheme="minorHAnsi" w:eastAsia="Times New Roman" w:hAnsiTheme="minorHAnsi" w:cstheme="minorHAnsi"/>
                <w:lang w:eastAsia="fr-FR"/>
              </w:rPr>
              <w:t>ositionner des élèves à certains nœuds, les faire se rapprocher, les</w:t>
            </w:r>
          </w:p>
          <w:p w:rsidR="00D8313E" w:rsidRDefault="00D8313E" w:rsidP="00226997">
            <w:pPr>
              <w:autoSpaceDE w:val="0"/>
              <w:autoSpaceDN w:val="0"/>
              <w:adjustRightInd w:val="0"/>
              <w:spacing w:after="0" w:line="240" w:lineRule="auto"/>
              <w:jc w:val="both"/>
              <w:rPr>
                <w:rFonts w:asciiTheme="minorHAnsi" w:eastAsia="Times New Roman" w:hAnsiTheme="minorHAnsi" w:cstheme="minorHAnsi"/>
                <w:lang w:eastAsia="fr-FR"/>
              </w:rPr>
            </w:pPr>
            <w:proofErr w:type="gramStart"/>
            <w:r>
              <w:rPr>
                <w:rFonts w:asciiTheme="minorHAnsi" w:eastAsia="Times New Roman" w:hAnsiTheme="minorHAnsi" w:cstheme="minorHAnsi"/>
                <w:lang w:eastAsia="fr-FR"/>
              </w:rPr>
              <w:t>faire</w:t>
            </w:r>
            <w:proofErr w:type="gramEnd"/>
            <w:r>
              <w:rPr>
                <w:rFonts w:asciiTheme="minorHAnsi" w:eastAsia="Times New Roman" w:hAnsiTheme="minorHAnsi" w:cstheme="minorHAnsi"/>
                <w:lang w:eastAsia="fr-FR"/>
              </w:rPr>
              <w:t xml:space="preserve"> se reculer afin que la corde se tende</w:t>
            </w:r>
            <w:r w:rsidR="00226997">
              <w:rPr>
                <w:rFonts w:asciiTheme="minorHAnsi" w:eastAsia="Times New Roman" w:hAnsiTheme="minorHAnsi" w:cstheme="minorHAnsi"/>
                <w:lang w:eastAsia="fr-FR"/>
              </w:rPr>
              <w:t>,  diminuer le nombre d’élèves q</w:t>
            </w:r>
            <w:r>
              <w:rPr>
                <w:rFonts w:asciiTheme="minorHAnsi" w:eastAsia="Times New Roman" w:hAnsiTheme="minorHAnsi" w:cstheme="minorHAnsi"/>
                <w:lang w:eastAsia="fr-FR"/>
              </w:rPr>
              <w:t>ui tiennent la corde, changer leur position, rapprocher les élèves des  extrémités</w:t>
            </w:r>
            <w:r w:rsidR="00226997">
              <w:rPr>
                <w:rFonts w:asciiTheme="minorHAnsi" w:eastAsia="Times New Roman" w:hAnsiTheme="minorHAnsi" w:cstheme="minorHAnsi"/>
                <w:lang w:eastAsia="fr-FR"/>
              </w:rPr>
              <w:t xml:space="preserve"> ou au contraire les éloigner, … </w:t>
            </w:r>
            <w:r>
              <w:rPr>
                <w:rFonts w:asciiTheme="minorHAnsi" w:eastAsia="Times New Roman" w:hAnsiTheme="minorHAnsi" w:cstheme="minorHAnsi"/>
                <w:lang w:eastAsia="fr-FR"/>
              </w:rPr>
              <w:t xml:space="preserve">: </w:t>
            </w:r>
            <w:r w:rsidR="00226997">
              <w:rPr>
                <w:rFonts w:asciiTheme="minorHAnsi" w:eastAsia="Times New Roman" w:hAnsiTheme="minorHAnsi" w:cstheme="minorHAnsi"/>
                <w:lang w:eastAsia="fr-FR"/>
              </w:rPr>
              <w:t xml:space="preserve"> </w:t>
            </w:r>
            <w:r>
              <w:rPr>
                <w:rFonts w:asciiTheme="minorHAnsi" w:eastAsia="Times New Roman" w:hAnsiTheme="minorHAnsi" w:cstheme="minorHAnsi"/>
                <w:lang w:eastAsia="fr-FR"/>
              </w:rPr>
              <w:t>jouer sur le nombre d’</w:t>
            </w:r>
            <w:r w:rsidR="00F03113">
              <w:rPr>
                <w:rFonts w:asciiTheme="minorHAnsi" w:eastAsia="Times New Roman" w:hAnsiTheme="minorHAnsi" w:cstheme="minorHAnsi"/>
                <w:lang w:eastAsia="fr-FR"/>
              </w:rPr>
              <w:t>é</w:t>
            </w:r>
            <w:r>
              <w:rPr>
                <w:rFonts w:asciiTheme="minorHAnsi" w:eastAsia="Times New Roman" w:hAnsiTheme="minorHAnsi" w:cstheme="minorHAnsi"/>
                <w:lang w:eastAsia="fr-FR"/>
              </w:rPr>
              <w:t>lèves, leurs  positions, les espaces qui séparent les élèves</w:t>
            </w:r>
          </w:p>
          <w:p w:rsidR="00D8313E" w:rsidRDefault="00D8313E" w:rsidP="00226997">
            <w:pPr>
              <w:autoSpaceDE w:val="0"/>
              <w:autoSpaceDN w:val="0"/>
              <w:adjustRightInd w:val="0"/>
              <w:spacing w:after="0" w:line="240" w:lineRule="auto"/>
              <w:jc w:val="both"/>
              <w:rPr>
                <w:rFonts w:asciiTheme="minorHAnsi" w:eastAsia="Times New Roman" w:hAnsiTheme="minorHAnsi" w:cstheme="minorHAnsi"/>
                <w:lang w:eastAsia="fr-FR"/>
              </w:rPr>
            </w:pPr>
            <w:r>
              <w:rPr>
                <w:rFonts w:asciiTheme="minorHAnsi" w:eastAsia="Times New Roman" w:hAnsiTheme="minorHAnsi" w:cstheme="minorHAnsi"/>
                <w:lang w:eastAsia="fr-FR"/>
              </w:rPr>
              <w:t>Faire observer ce qui se produit et « mise en mots » de l’observation</w:t>
            </w:r>
            <w:r w:rsidR="00226997">
              <w:rPr>
                <w:rFonts w:asciiTheme="minorHAnsi" w:eastAsia="Times New Roman" w:hAnsiTheme="minorHAnsi" w:cstheme="minorHAnsi"/>
                <w:lang w:eastAsia="fr-FR"/>
              </w:rPr>
              <w:t>.</w:t>
            </w:r>
          </w:p>
          <w:p w:rsidR="00D8313E" w:rsidRPr="00D8313E" w:rsidRDefault="00D8313E" w:rsidP="00226997">
            <w:pPr>
              <w:spacing w:after="46"/>
              <w:jc w:val="both"/>
              <w:rPr>
                <w:rFonts w:asciiTheme="minorHAnsi" w:eastAsia="Times New Roman" w:hAnsiTheme="minorHAnsi" w:cstheme="minorHAnsi"/>
                <w:b/>
                <w:lang w:eastAsia="fr-FR"/>
              </w:rPr>
            </w:pPr>
            <w:r w:rsidRPr="00D8313E">
              <w:rPr>
                <w:rFonts w:asciiTheme="minorHAnsi" w:eastAsia="Times New Roman" w:hAnsiTheme="minorHAnsi" w:cstheme="minorHAnsi"/>
                <w:b/>
                <w:lang w:eastAsia="fr-FR"/>
              </w:rPr>
              <w:t>Créer une forme :</w:t>
            </w:r>
            <w:r>
              <w:rPr>
                <w:rFonts w:asciiTheme="minorHAnsi" w:eastAsia="Times New Roman" w:hAnsiTheme="minorHAnsi" w:cstheme="minorHAnsi"/>
                <w:b/>
                <w:lang w:eastAsia="fr-FR"/>
              </w:rPr>
              <w:t xml:space="preserve"> demander aux élèves de créer une forme quelconque avec la corde</w:t>
            </w:r>
            <w:r w:rsidR="00226997">
              <w:rPr>
                <w:rFonts w:asciiTheme="minorHAnsi" w:eastAsia="Times New Roman" w:hAnsiTheme="minorHAnsi" w:cstheme="minorHAnsi"/>
                <w:b/>
                <w:lang w:eastAsia="fr-FR"/>
              </w:rPr>
              <w:t>.</w:t>
            </w:r>
          </w:p>
          <w:p w:rsidR="0006769F" w:rsidRDefault="00C51DB0" w:rsidP="00226997">
            <w:pPr>
              <w:spacing w:after="46"/>
              <w:jc w:val="both"/>
              <w:rPr>
                <w:rFonts w:asciiTheme="minorHAnsi" w:eastAsia="Times New Roman" w:hAnsiTheme="minorHAnsi" w:cstheme="minorHAnsi"/>
                <w:lang w:eastAsia="fr-FR"/>
              </w:rPr>
            </w:pPr>
            <w:r>
              <w:rPr>
                <w:rFonts w:asciiTheme="minorHAnsi" w:eastAsia="Times New Roman" w:hAnsiTheme="minorHAnsi" w:cstheme="minorHAnsi"/>
                <w:lang w:eastAsia="fr-FR"/>
              </w:rPr>
              <w:t>Par 3, par 4, par 5</w:t>
            </w:r>
            <w:r w:rsidR="00D8313E">
              <w:rPr>
                <w:rFonts w:asciiTheme="minorHAnsi" w:eastAsia="Times New Roman" w:hAnsiTheme="minorHAnsi" w:cstheme="minorHAnsi"/>
                <w:lang w:eastAsia="fr-FR"/>
              </w:rPr>
              <w:t xml:space="preserve"> </w:t>
            </w:r>
          </w:p>
          <w:p w:rsidR="00D8313E" w:rsidRPr="008A04D6" w:rsidRDefault="00D8313E" w:rsidP="00226997">
            <w:pPr>
              <w:spacing w:after="46"/>
              <w:jc w:val="both"/>
              <w:rPr>
                <w:rFonts w:asciiTheme="minorHAnsi" w:eastAsia="Times New Roman" w:hAnsiTheme="minorHAnsi" w:cstheme="minorHAnsi"/>
                <w:lang w:eastAsia="fr-FR"/>
              </w:rPr>
            </w:pPr>
            <w:r>
              <w:rPr>
                <w:rFonts w:asciiTheme="minorHAnsi" w:eastAsia="Times New Roman" w:hAnsiTheme="minorHAnsi" w:cstheme="minorHAnsi"/>
                <w:lang w:eastAsia="fr-FR"/>
              </w:rPr>
              <w:t>Et prendre des photos</w:t>
            </w:r>
          </w:p>
          <w:p w:rsidR="00DE5A91" w:rsidRPr="00A51B09" w:rsidRDefault="00DE5A91" w:rsidP="00226997">
            <w:pPr>
              <w:pStyle w:val="Paragraphedeliste"/>
              <w:numPr>
                <w:ilvl w:val="0"/>
                <w:numId w:val="24"/>
              </w:numPr>
              <w:spacing w:after="46"/>
              <w:jc w:val="both"/>
              <w:rPr>
                <w:rFonts w:asciiTheme="minorHAnsi" w:eastAsia="Times New Roman" w:hAnsiTheme="minorHAnsi" w:cstheme="minorHAnsi"/>
                <w:b/>
                <w:lang w:eastAsia="fr-FR"/>
              </w:rPr>
            </w:pPr>
            <w:r w:rsidRPr="00A51B09">
              <w:rPr>
                <w:rFonts w:asciiTheme="minorHAnsi" w:eastAsia="Times New Roman" w:hAnsiTheme="minorHAnsi" w:cstheme="minorHAnsi"/>
                <w:b/>
                <w:lang w:eastAsia="fr-FR"/>
              </w:rPr>
              <w:t>Mise en commun</w:t>
            </w:r>
          </w:p>
          <w:p w:rsidR="00DE5A91" w:rsidRDefault="00DE5A91" w:rsidP="00226997">
            <w:pPr>
              <w:spacing w:after="46"/>
              <w:jc w:val="both"/>
              <w:rPr>
                <w:rFonts w:asciiTheme="minorHAnsi" w:eastAsia="Times New Roman" w:hAnsiTheme="minorHAnsi" w:cstheme="minorHAnsi"/>
                <w:lang w:eastAsia="fr-FR"/>
              </w:rPr>
            </w:pPr>
            <w:r w:rsidRPr="008A04D6">
              <w:rPr>
                <w:rFonts w:asciiTheme="minorHAnsi" w:eastAsia="Times New Roman" w:hAnsiTheme="minorHAnsi" w:cstheme="minorHAnsi"/>
                <w:lang w:eastAsia="fr-FR"/>
              </w:rPr>
              <w:t>Les groupes expliquent ce qu’ils ont réalisé</w:t>
            </w:r>
            <w:r>
              <w:rPr>
                <w:rFonts w:asciiTheme="minorHAnsi" w:eastAsia="Times New Roman" w:hAnsiTheme="minorHAnsi" w:cstheme="minorHAnsi"/>
                <w:lang w:eastAsia="fr-FR"/>
              </w:rPr>
              <w:t xml:space="preserve">. </w:t>
            </w:r>
          </w:p>
          <w:p w:rsidR="00DE5A91" w:rsidRDefault="00775257" w:rsidP="00226997">
            <w:pPr>
              <w:autoSpaceDE w:val="0"/>
              <w:autoSpaceDN w:val="0"/>
              <w:adjustRightInd w:val="0"/>
              <w:spacing w:after="0" w:line="240" w:lineRule="auto"/>
              <w:jc w:val="both"/>
              <w:rPr>
                <w:rFonts w:asciiTheme="minorHAnsi" w:eastAsia="Times New Roman" w:hAnsiTheme="minorHAnsi" w:cstheme="minorHAnsi"/>
                <w:lang w:eastAsia="fr-FR"/>
              </w:rPr>
            </w:pPr>
            <w:r w:rsidRPr="00D45E3B">
              <w:rPr>
                <w:rFonts w:asciiTheme="minorHAnsi" w:eastAsia="Times New Roman" w:hAnsiTheme="minorHAnsi" w:cstheme="minorHAnsi"/>
                <w:lang w:eastAsia="fr-FR"/>
              </w:rPr>
              <w:t>Il y a des figures fermées et des lignes ouvertes. Pour faire des figures fermées, il faut joindre la corde</w:t>
            </w:r>
            <w:r w:rsidR="00D8313E">
              <w:rPr>
                <w:rFonts w:asciiTheme="minorHAnsi" w:eastAsia="Times New Roman" w:hAnsiTheme="minorHAnsi" w:cstheme="minorHAnsi"/>
                <w:lang w:eastAsia="fr-FR"/>
              </w:rPr>
              <w:t>. On peut voir apparaître des formes connues (triangle, carré</w:t>
            </w:r>
            <w:r w:rsidR="00F03113">
              <w:rPr>
                <w:rFonts w:asciiTheme="minorHAnsi" w:eastAsia="Times New Roman" w:hAnsiTheme="minorHAnsi" w:cstheme="minorHAnsi"/>
                <w:lang w:eastAsia="fr-FR"/>
              </w:rPr>
              <w:t>…</w:t>
            </w:r>
            <w:r w:rsidR="00D8313E">
              <w:rPr>
                <w:rFonts w:asciiTheme="minorHAnsi" w:eastAsia="Times New Roman" w:hAnsiTheme="minorHAnsi" w:cstheme="minorHAnsi"/>
                <w:lang w:eastAsia="fr-FR"/>
              </w:rPr>
              <w:t>)</w:t>
            </w:r>
          </w:p>
          <w:p w:rsidR="008A04D6" w:rsidRPr="008A04D6" w:rsidRDefault="00D45E3B" w:rsidP="00226997">
            <w:pPr>
              <w:spacing w:after="46"/>
              <w:jc w:val="both"/>
              <w:rPr>
                <w:rFonts w:asciiTheme="minorHAnsi" w:hAnsiTheme="minorHAnsi" w:cstheme="minorHAnsi"/>
                <w:noProof/>
              </w:rPr>
            </w:pPr>
            <w:r>
              <w:rPr>
                <w:rFonts w:asciiTheme="minorHAnsi" w:eastAsia="Times New Roman" w:hAnsiTheme="minorHAnsi" w:cstheme="minorHAnsi"/>
                <w:lang w:eastAsia="fr-FR"/>
              </w:rPr>
              <w:t xml:space="preserve">Montrer la </w:t>
            </w:r>
            <w:r w:rsidR="00A51B09">
              <w:rPr>
                <w:rFonts w:asciiTheme="minorHAnsi" w:eastAsia="Times New Roman" w:hAnsiTheme="minorHAnsi" w:cstheme="minorHAnsi"/>
                <w:lang w:eastAsia="fr-FR"/>
              </w:rPr>
              <w:t>vidéo</w:t>
            </w:r>
            <w:r w:rsidR="00296C15">
              <w:rPr>
                <w:rFonts w:asciiTheme="minorHAnsi" w:eastAsia="Times New Roman" w:hAnsiTheme="minorHAnsi" w:cstheme="minorHAnsi"/>
                <w:lang w:eastAsia="fr-FR"/>
              </w:rPr>
              <w:t xml:space="preserve"> </w:t>
            </w:r>
            <w:hyperlink r:id="rId9" w:history="1">
              <w:r w:rsidR="00296C15" w:rsidRPr="00087F90">
                <w:rPr>
                  <w:rStyle w:val="Lienhypertexte"/>
                  <w:rFonts w:asciiTheme="minorHAnsi" w:eastAsia="Times New Roman" w:hAnsiTheme="minorHAnsi" w:cstheme="minorHAnsi"/>
                  <w:lang w:eastAsia="fr-FR"/>
                </w:rPr>
                <w:t>https://www.youtube.com/wa</w:t>
              </w:r>
              <w:r w:rsidR="00296C15" w:rsidRPr="00087F90">
                <w:rPr>
                  <w:rStyle w:val="Lienhypertexte"/>
                  <w:rFonts w:asciiTheme="minorHAnsi" w:eastAsia="Times New Roman" w:hAnsiTheme="minorHAnsi" w:cstheme="minorHAnsi"/>
                  <w:lang w:eastAsia="fr-FR"/>
                </w:rPr>
                <w:t>t</w:t>
              </w:r>
              <w:r w:rsidR="00296C15" w:rsidRPr="00087F90">
                <w:rPr>
                  <w:rStyle w:val="Lienhypertexte"/>
                  <w:rFonts w:asciiTheme="minorHAnsi" w:eastAsia="Times New Roman" w:hAnsiTheme="minorHAnsi" w:cstheme="minorHAnsi"/>
                  <w:lang w:eastAsia="fr-FR"/>
                </w:rPr>
                <w:t>ch?v=tfHBJX6tt0U</w:t>
              </w:r>
            </w:hyperlink>
          </w:p>
        </w:tc>
        <w:tc>
          <w:tcPr>
            <w:tcW w:w="1260" w:type="dxa"/>
          </w:tcPr>
          <w:p w:rsidR="0006769F" w:rsidRPr="008A04D6" w:rsidRDefault="0006769F" w:rsidP="0054353F">
            <w:pPr>
              <w:jc w:val="center"/>
              <w:rPr>
                <w:rFonts w:asciiTheme="minorHAnsi" w:hAnsiTheme="minorHAnsi" w:cstheme="minorHAnsi"/>
              </w:rPr>
            </w:pPr>
          </w:p>
          <w:p w:rsidR="00D627C2" w:rsidRPr="008A04D6" w:rsidRDefault="00806913" w:rsidP="0054353F">
            <w:pPr>
              <w:jc w:val="center"/>
              <w:rPr>
                <w:rFonts w:asciiTheme="minorHAnsi" w:hAnsiTheme="minorHAnsi" w:cstheme="minorHAnsi"/>
              </w:rPr>
            </w:pPr>
            <w:proofErr w:type="spellStart"/>
            <w:r w:rsidRPr="008A04D6">
              <w:rPr>
                <w:rFonts w:asciiTheme="minorHAnsi" w:hAnsiTheme="minorHAnsi" w:cstheme="minorHAnsi"/>
              </w:rPr>
              <w:t>Meso</w:t>
            </w:r>
            <w:proofErr w:type="spellEnd"/>
            <w:r w:rsidRPr="008A04D6">
              <w:rPr>
                <w:rFonts w:asciiTheme="minorHAnsi" w:hAnsiTheme="minorHAnsi" w:cstheme="minorHAnsi"/>
              </w:rPr>
              <w:t xml:space="preserve"> espace</w:t>
            </w:r>
          </w:p>
          <w:p w:rsidR="00806913" w:rsidRPr="008A04D6" w:rsidRDefault="00806913" w:rsidP="0054353F">
            <w:pPr>
              <w:jc w:val="center"/>
              <w:rPr>
                <w:rFonts w:asciiTheme="minorHAnsi" w:hAnsiTheme="minorHAnsi" w:cstheme="minorHAnsi"/>
              </w:rPr>
            </w:pPr>
            <w:r w:rsidRPr="008A04D6">
              <w:rPr>
                <w:rFonts w:asciiTheme="minorHAnsi" w:hAnsiTheme="minorHAnsi" w:cstheme="minorHAnsi"/>
              </w:rPr>
              <w:t>Par groupe</w:t>
            </w:r>
          </w:p>
          <w:p w:rsidR="00CD3974" w:rsidRDefault="00226997" w:rsidP="0054353F">
            <w:pPr>
              <w:jc w:val="center"/>
              <w:rPr>
                <w:rFonts w:asciiTheme="minorHAnsi" w:hAnsiTheme="minorHAnsi" w:cstheme="minorHAnsi"/>
              </w:rPr>
            </w:pPr>
            <w:proofErr w:type="gramStart"/>
            <w:r>
              <w:rPr>
                <w:rFonts w:asciiTheme="minorHAnsi" w:hAnsiTheme="minorHAnsi" w:cstheme="minorHAnsi"/>
              </w:rPr>
              <w:t>d</w:t>
            </w:r>
            <w:r w:rsidR="00CD3974" w:rsidRPr="008A04D6">
              <w:rPr>
                <w:rFonts w:asciiTheme="minorHAnsi" w:hAnsiTheme="minorHAnsi" w:cstheme="minorHAnsi"/>
              </w:rPr>
              <w:t>e</w:t>
            </w:r>
            <w:proofErr w:type="gramEnd"/>
            <w:r w:rsidR="00CD3974" w:rsidRPr="008A04D6">
              <w:rPr>
                <w:rFonts w:asciiTheme="minorHAnsi" w:hAnsiTheme="minorHAnsi" w:cstheme="minorHAnsi"/>
              </w:rPr>
              <w:t xml:space="preserve"> 4 ou 5</w:t>
            </w:r>
          </w:p>
          <w:p w:rsidR="00DE5A91" w:rsidRDefault="00DE5A91" w:rsidP="0054353F">
            <w:pPr>
              <w:jc w:val="center"/>
              <w:rPr>
                <w:rFonts w:asciiTheme="minorHAnsi" w:hAnsiTheme="minorHAnsi" w:cstheme="minorHAnsi"/>
              </w:rPr>
            </w:pPr>
          </w:p>
          <w:p w:rsidR="004619C1" w:rsidRPr="008A04D6" w:rsidRDefault="004619C1" w:rsidP="0054353F">
            <w:pPr>
              <w:jc w:val="center"/>
              <w:rPr>
                <w:rFonts w:asciiTheme="minorHAnsi" w:hAnsiTheme="minorHAnsi" w:cstheme="minorHAnsi"/>
              </w:rPr>
            </w:pPr>
            <w:r>
              <w:rPr>
                <w:rFonts w:asciiTheme="minorHAnsi" w:hAnsiTheme="minorHAnsi" w:cstheme="minorHAnsi"/>
              </w:rPr>
              <w:t>Collectif</w:t>
            </w:r>
          </w:p>
        </w:tc>
      </w:tr>
      <w:tr w:rsidR="000D3778" w:rsidRPr="008A04D6" w:rsidTr="00226997">
        <w:tc>
          <w:tcPr>
            <w:tcW w:w="1366" w:type="dxa"/>
          </w:tcPr>
          <w:p w:rsidR="000D3778" w:rsidRPr="008A04D6" w:rsidRDefault="000D3778" w:rsidP="00E80F6E">
            <w:pPr>
              <w:rPr>
                <w:rFonts w:asciiTheme="minorHAnsi" w:hAnsiTheme="minorHAnsi" w:cstheme="minorHAnsi"/>
              </w:rPr>
            </w:pPr>
          </w:p>
          <w:p w:rsidR="00F90327" w:rsidRPr="008A04D6" w:rsidRDefault="003F3A6D" w:rsidP="006A2D36">
            <w:pPr>
              <w:rPr>
                <w:rFonts w:asciiTheme="minorHAnsi" w:hAnsiTheme="minorHAnsi" w:cstheme="minorHAnsi"/>
                <w:b/>
              </w:rPr>
            </w:pPr>
            <w:r w:rsidRPr="008A04D6">
              <w:rPr>
                <w:rFonts w:asciiTheme="minorHAnsi" w:hAnsiTheme="minorHAnsi" w:cstheme="minorHAnsi"/>
                <w:b/>
              </w:rPr>
              <w:t>Séance 2</w:t>
            </w:r>
          </w:p>
          <w:p w:rsidR="004E7594" w:rsidRPr="008A04D6" w:rsidRDefault="004E7594" w:rsidP="006A2D36">
            <w:pPr>
              <w:rPr>
                <w:rFonts w:asciiTheme="minorHAnsi" w:hAnsiTheme="minorHAnsi" w:cstheme="minorHAnsi"/>
                <w:b/>
              </w:rPr>
            </w:pPr>
            <w:r w:rsidRPr="008A04D6">
              <w:rPr>
                <w:rFonts w:asciiTheme="minorHAnsi" w:hAnsiTheme="minorHAnsi" w:cstheme="minorHAnsi"/>
                <w:b/>
              </w:rPr>
              <w:t xml:space="preserve">Construction d’un répertoire de </w:t>
            </w:r>
            <w:r w:rsidR="008B3A9F">
              <w:rPr>
                <w:rFonts w:asciiTheme="minorHAnsi" w:hAnsiTheme="minorHAnsi" w:cstheme="minorHAnsi"/>
                <w:b/>
              </w:rPr>
              <w:t>« formes »</w:t>
            </w:r>
          </w:p>
          <w:p w:rsidR="004E7594" w:rsidRPr="008A04D6" w:rsidRDefault="004E7594" w:rsidP="006A2D36">
            <w:pPr>
              <w:rPr>
                <w:rFonts w:asciiTheme="minorHAnsi" w:hAnsiTheme="minorHAnsi" w:cstheme="minorHAnsi"/>
                <w:b/>
              </w:rPr>
            </w:pPr>
          </w:p>
        </w:tc>
        <w:tc>
          <w:tcPr>
            <w:tcW w:w="8410" w:type="dxa"/>
            <w:gridSpan w:val="2"/>
          </w:tcPr>
          <w:p w:rsidR="00C51DB0" w:rsidRPr="00C51DB0" w:rsidRDefault="004E7594" w:rsidP="00226997">
            <w:pPr>
              <w:numPr>
                <w:ilvl w:val="0"/>
                <w:numId w:val="24"/>
              </w:numPr>
              <w:spacing w:after="46"/>
              <w:jc w:val="both"/>
              <w:rPr>
                <w:rFonts w:asciiTheme="minorHAnsi" w:hAnsiTheme="minorHAnsi" w:cstheme="minorHAnsi"/>
                <w:b/>
              </w:rPr>
            </w:pPr>
            <w:r w:rsidRPr="008A04D6">
              <w:rPr>
                <w:rFonts w:asciiTheme="minorHAnsi" w:hAnsiTheme="minorHAnsi" w:cstheme="minorHAnsi"/>
                <w:b/>
              </w:rPr>
              <w:t>Rappel de la séance précédente</w:t>
            </w:r>
            <w:r w:rsidR="00C51DB0">
              <w:rPr>
                <w:rFonts w:asciiTheme="minorHAnsi" w:hAnsiTheme="minorHAnsi" w:cstheme="minorHAnsi"/>
                <w:b/>
              </w:rPr>
              <w:t> : son utilisation, ce que nous avons réussi à réaliser</w:t>
            </w:r>
          </w:p>
          <w:p w:rsidR="00E20980" w:rsidRPr="008A04D6" w:rsidRDefault="004E7594" w:rsidP="00226997">
            <w:pPr>
              <w:spacing w:after="46"/>
              <w:jc w:val="both"/>
              <w:rPr>
                <w:rFonts w:asciiTheme="minorHAnsi" w:hAnsiTheme="minorHAnsi" w:cstheme="minorHAnsi"/>
              </w:rPr>
            </w:pPr>
            <w:r w:rsidRPr="008A04D6">
              <w:rPr>
                <w:rFonts w:asciiTheme="minorHAnsi" w:hAnsiTheme="minorHAnsi" w:cstheme="minorHAnsi"/>
              </w:rPr>
              <w:t xml:space="preserve">A l’aide de la corde à 13 nœuds nous avons pu </w:t>
            </w:r>
            <w:r w:rsidR="00C51DB0">
              <w:rPr>
                <w:rFonts w:asciiTheme="minorHAnsi" w:hAnsiTheme="minorHAnsi" w:cstheme="minorHAnsi"/>
              </w:rPr>
              <w:t>réaliser</w:t>
            </w:r>
            <w:r w:rsidRPr="008A04D6">
              <w:rPr>
                <w:rFonts w:asciiTheme="minorHAnsi" w:hAnsiTheme="minorHAnsi" w:cstheme="minorHAnsi"/>
              </w:rPr>
              <w:t xml:space="preserve"> différentes </w:t>
            </w:r>
            <w:r w:rsidR="00F46D43">
              <w:rPr>
                <w:rFonts w:asciiTheme="minorHAnsi" w:hAnsiTheme="minorHAnsi" w:cstheme="minorHAnsi"/>
              </w:rPr>
              <w:t>formes</w:t>
            </w:r>
            <w:r w:rsidRPr="008A04D6">
              <w:rPr>
                <w:rFonts w:asciiTheme="minorHAnsi" w:hAnsiTheme="minorHAnsi" w:cstheme="minorHAnsi"/>
              </w:rPr>
              <w:t xml:space="preserve"> géométriques. </w:t>
            </w:r>
          </w:p>
          <w:p w:rsidR="00296C15" w:rsidRDefault="00F46D43" w:rsidP="00226997">
            <w:pPr>
              <w:spacing w:after="46"/>
              <w:jc w:val="both"/>
              <w:rPr>
                <w:rFonts w:asciiTheme="minorHAnsi" w:hAnsiTheme="minorHAnsi" w:cstheme="minorHAnsi"/>
              </w:rPr>
            </w:pPr>
            <w:r>
              <w:rPr>
                <w:rFonts w:asciiTheme="minorHAnsi" w:hAnsiTheme="minorHAnsi" w:cstheme="minorHAnsi"/>
              </w:rPr>
              <w:t xml:space="preserve">S’appuyer sur des </w:t>
            </w:r>
            <w:r w:rsidR="00296C15">
              <w:rPr>
                <w:rFonts w:asciiTheme="minorHAnsi" w:hAnsiTheme="minorHAnsi" w:cstheme="minorHAnsi"/>
              </w:rPr>
              <w:t>photos</w:t>
            </w:r>
            <w:r>
              <w:rPr>
                <w:rFonts w:asciiTheme="minorHAnsi" w:hAnsiTheme="minorHAnsi" w:cstheme="minorHAnsi"/>
              </w:rPr>
              <w:t xml:space="preserve"> pertinent</w:t>
            </w:r>
            <w:r w:rsidR="00296C15">
              <w:rPr>
                <w:rFonts w:asciiTheme="minorHAnsi" w:hAnsiTheme="minorHAnsi" w:cstheme="minorHAnsi"/>
              </w:rPr>
              <w:t>e</w:t>
            </w:r>
            <w:r>
              <w:rPr>
                <w:rFonts w:asciiTheme="minorHAnsi" w:hAnsiTheme="minorHAnsi" w:cstheme="minorHAnsi"/>
              </w:rPr>
              <w:t>s</w:t>
            </w:r>
            <w:r w:rsidR="00226997">
              <w:rPr>
                <w:rFonts w:asciiTheme="minorHAnsi" w:hAnsiTheme="minorHAnsi" w:cstheme="minorHAnsi"/>
              </w:rPr>
              <w:t>.</w:t>
            </w:r>
            <w:r>
              <w:rPr>
                <w:rFonts w:asciiTheme="minorHAnsi" w:hAnsiTheme="minorHAnsi" w:cstheme="minorHAnsi"/>
              </w:rPr>
              <w:t xml:space="preserve"> </w:t>
            </w:r>
          </w:p>
          <w:p w:rsidR="004E7594" w:rsidRPr="00296C15" w:rsidRDefault="004E7594" w:rsidP="00226997">
            <w:pPr>
              <w:pStyle w:val="Paragraphedeliste"/>
              <w:numPr>
                <w:ilvl w:val="0"/>
                <w:numId w:val="24"/>
              </w:numPr>
              <w:spacing w:after="46"/>
              <w:jc w:val="both"/>
              <w:rPr>
                <w:rFonts w:asciiTheme="minorHAnsi" w:eastAsia="Times New Roman" w:hAnsiTheme="minorHAnsi" w:cstheme="minorHAnsi"/>
                <w:b/>
                <w:lang w:eastAsia="fr-FR"/>
              </w:rPr>
            </w:pPr>
            <w:r w:rsidRPr="00296C15">
              <w:rPr>
                <w:rFonts w:asciiTheme="minorHAnsi" w:eastAsia="Times New Roman" w:hAnsiTheme="minorHAnsi" w:cstheme="minorHAnsi"/>
                <w:b/>
                <w:lang w:eastAsia="fr-FR"/>
              </w:rPr>
              <w:t>Mise en activité</w:t>
            </w:r>
          </w:p>
          <w:p w:rsidR="00970E31" w:rsidRPr="00296C15" w:rsidRDefault="00226997" w:rsidP="00226997">
            <w:pPr>
              <w:autoSpaceDE w:val="0"/>
              <w:autoSpaceDN w:val="0"/>
              <w:adjustRightInd w:val="0"/>
              <w:spacing w:after="0" w:line="240" w:lineRule="auto"/>
              <w:jc w:val="both"/>
              <w:rPr>
                <w:rFonts w:asciiTheme="minorHAnsi" w:eastAsia="Times New Roman" w:hAnsiTheme="minorHAnsi" w:cstheme="minorHAnsi"/>
                <w:iCs/>
                <w:lang w:eastAsia="fr-FR"/>
              </w:rPr>
            </w:pPr>
            <w:r>
              <w:rPr>
                <w:rFonts w:asciiTheme="minorHAnsi" w:eastAsia="Times New Roman" w:hAnsiTheme="minorHAnsi" w:cstheme="minorHAnsi"/>
                <w:iCs/>
                <w:lang w:eastAsia="fr-FR"/>
              </w:rPr>
              <w:t xml:space="preserve">« Cette fois-ci, </w:t>
            </w:r>
            <w:r w:rsidR="00775257" w:rsidRPr="00296C15">
              <w:rPr>
                <w:rFonts w:asciiTheme="minorHAnsi" w:eastAsia="Times New Roman" w:hAnsiTheme="minorHAnsi" w:cstheme="minorHAnsi"/>
                <w:iCs/>
                <w:lang w:eastAsia="fr-FR"/>
              </w:rPr>
              <w:t xml:space="preserve">je vais vous donner des cartes de formes, vous allez devoir </w:t>
            </w:r>
            <w:r w:rsidR="00C51DB0">
              <w:rPr>
                <w:rFonts w:asciiTheme="minorHAnsi" w:eastAsia="Times New Roman" w:hAnsiTheme="minorHAnsi" w:cstheme="minorHAnsi"/>
                <w:iCs/>
                <w:lang w:eastAsia="fr-FR"/>
              </w:rPr>
              <w:t>reproduire</w:t>
            </w:r>
            <w:r w:rsidR="00775257" w:rsidRPr="00296C15">
              <w:rPr>
                <w:rFonts w:asciiTheme="minorHAnsi" w:eastAsia="Times New Roman" w:hAnsiTheme="minorHAnsi" w:cstheme="minorHAnsi"/>
                <w:iCs/>
                <w:lang w:eastAsia="fr-FR"/>
              </w:rPr>
              <w:t xml:space="preserve"> les figures qui sont sur les cartes</w:t>
            </w:r>
            <w:r w:rsidR="00C51DB0">
              <w:rPr>
                <w:rFonts w:asciiTheme="minorHAnsi" w:eastAsia="Times New Roman" w:hAnsiTheme="minorHAnsi" w:cstheme="minorHAnsi"/>
                <w:iCs/>
                <w:lang w:eastAsia="fr-FR"/>
              </w:rPr>
              <w:t xml:space="preserve"> (on peut proposer ces cartes avec les figures réalisées avec la corde de la séance précédente, des cartes avec des figures marquées par des points, des cartes avec les silhouettes des figures)</w:t>
            </w:r>
            <w:r>
              <w:rPr>
                <w:rFonts w:asciiTheme="minorHAnsi" w:eastAsia="Times New Roman" w:hAnsiTheme="minorHAnsi" w:cstheme="minorHAnsi"/>
                <w:iCs/>
                <w:lang w:eastAsia="fr-FR"/>
              </w:rPr>
              <w:t>. »</w:t>
            </w:r>
          </w:p>
          <w:p w:rsidR="00970E31" w:rsidRPr="00296C15" w:rsidRDefault="00775257" w:rsidP="00226997">
            <w:pPr>
              <w:autoSpaceDE w:val="0"/>
              <w:autoSpaceDN w:val="0"/>
              <w:adjustRightInd w:val="0"/>
              <w:spacing w:after="0" w:line="240" w:lineRule="auto"/>
              <w:jc w:val="both"/>
              <w:rPr>
                <w:rFonts w:asciiTheme="minorHAnsi" w:eastAsia="Times New Roman" w:hAnsiTheme="minorHAnsi" w:cstheme="minorHAnsi"/>
                <w:i/>
                <w:lang w:eastAsia="fr-FR"/>
              </w:rPr>
            </w:pPr>
            <w:r w:rsidRPr="00296C15">
              <w:rPr>
                <w:rFonts w:asciiTheme="minorHAnsi" w:eastAsia="Times New Roman" w:hAnsiTheme="minorHAnsi" w:cstheme="minorHAnsi"/>
                <w:i/>
                <w:lang w:eastAsia="fr-FR"/>
              </w:rPr>
              <w:t>Ici on observe les stratégies (les élèves comptent-ils les nœuds</w:t>
            </w:r>
            <w:r w:rsidR="00C51DB0">
              <w:rPr>
                <w:rFonts w:asciiTheme="minorHAnsi" w:eastAsia="Times New Roman" w:hAnsiTheme="minorHAnsi" w:cstheme="minorHAnsi"/>
                <w:i/>
                <w:lang w:eastAsia="fr-FR"/>
              </w:rPr>
              <w:t>, s’appuient-ils sur les intervalles ?)</w:t>
            </w:r>
          </w:p>
          <w:p w:rsidR="00970E31" w:rsidRPr="00970E31" w:rsidRDefault="00970E31" w:rsidP="00226997">
            <w:pPr>
              <w:autoSpaceDE w:val="0"/>
              <w:autoSpaceDN w:val="0"/>
              <w:adjustRightInd w:val="0"/>
              <w:spacing w:after="0" w:line="240" w:lineRule="auto"/>
              <w:jc w:val="both"/>
              <w:rPr>
                <w:rFonts w:asciiTheme="minorHAnsi" w:hAnsiTheme="minorHAnsi" w:cstheme="minorHAnsi"/>
              </w:rPr>
            </w:pPr>
          </w:p>
          <w:p w:rsidR="00970E31" w:rsidRDefault="00970E31" w:rsidP="00226997">
            <w:pPr>
              <w:spacing w:after="46"/>
              <w:jc w:val="both"/>
              <w:rPr>
                <w:rFonts w:asciiTheme="minorHAnsi" w:hAnsiTheme="minorHAnsi" w:cstheme="minorHAnsi"/>
                <w:i/>
              </w:rPr>
            </w:pPr>
            <w:r w:rsidRPr="00970E31">
              <w:rPr>
                <w:rFonts w:asciiTheme="minorHAnsi" w:hAnsiTheme="minorHAnsi" w:cstheme="minorHAnsi"/>
                <w:i/>
              </w:rPr>
              <w:t>N.B : prendre des photos pour la séance suivante</w:t>
            </w:r>
          </w:p>
          <w:p w:rsidR="00970E31" w:rsidRPr="008A04D6" w:rsidRDefault="00970E31" w:rsidP="00226997">
            <w:pPr>
              <w:pStyle w:val="Paragraphedeliste"/>
              <w:numPr>
                <w:ilvl w:val="0"/>
                <w:numId w:val="24"/>
              </w:numPr>
              <w:spacing w:after="46"/>
              <w:jc w:val="both"/>
              <w:rPr>
                <w:rFonts w:asciiTheme="minorHAnsi" w:eastAsia="Times New Roman" w:hAnsiTheme="minorHAnsi" w:cstheme="minorHAnsi"/>
                <w:lang w:eastAsia="fr-FR"/>
              </w:rPr>
            </w:pPr>
            <w:r>
              <w:rPr>
                <w:rFonts w:asciiTheme="minorHAnsi" w:eastAsia="Times New Roman" w:hAnsiTheme="minorHAnsi" w:cstheme="minorHAnsi"/>
                <w:b/>
                <w:lang w:eastAsia="fr-FR"/>
              </w:rPr>
              <w:t>Mise en commun</w:t>
            </w:r>
          </w:p>
          <w:p w:rsidR="00C51DB0" w:rsidRDefault="003634A1" w:rsidP="00226997">
            <w:pPr>
              <w:autoSpaceDE w:val="0"/>
              <w:autoSpaceDN w:val="0"/>
              <w:adjustRightInd w:val="0"/>
              <w:spacing w:after="0" w:line="240" w:lineRule="auto"/>
              <w:jc w:val="both"/>
              <w:rPr>
                <w:rFonts w:asciiTheme="minorHAnsi" w:eastAsia="Times New Roman" w:hAnsiTheme="minorHAnsi" w:cstheme="minorHAnsi"/>
                <w:iCs/>
                <w:lang w:eastAsia="fr-FR"/>
              </w:rPr>
            </w:pPr>
            <w:r>
              <w:rPr>
                <w:rFonts w:asciiTheme="minorHAnsi" w:eastAsia="Times New Roman" w:hAnsiTheme="minorHAnsi" w:cstheme="minorHAnsi"/>
                <w:iCs/>
                <w:lang w:eastAsia="fr-FR"/>
              </w:rPr>
              <w:t>Vérification des figures. Ce qui a marché, pourquoi ? Les difficultés.</w:t>
            </w:r>
            <w:r w:rsidR="00296C15">
              <w:rPr>
                <w:rFonts w:asciiTheme="minorHAnsi" w:eastAsia="Times New Roman" w:hAnsiTheme="minorHAnsi" w:cstheme="minorHAnsi"/>
                <w:iCs/>
                <w:lang w:eastAsia="fr-FR"/>
              </w:rPr>
              <w:t xml:space="preserve"> </w:t>
            </w:r>
          </w:p>
          <w:p w:rsidR="00970E31" w:rsidRPr="00970E31" w:rsidRDefault="00C51DB0" w:rsidP="00226997">
            <w:pPr>
              <w:autoSpaceDE w:val="0"/>
              <w:autoSpaceDN w:val="0"/>
              <w:adjustRightInd w:val="0"/>
              <w:spacing w:after="0" w:line="240" w:lineRule="auto"/>
              <w:jc w:val="both"/>
              <w:rPr>
                <w:rFonts w:asciiTheme="minorHAnsi" w:hAnsiTheme="minorHAnsi" w:cstheme="minorHAnsi"/>
                <w:i/>
              </w:rPr>
            </w:pPr>
            <w:r>
              <w:rPr>
                <w:rFonts w:asciiTheme="minorHAnsi" w:eastAsia="Times New Roman" w:hAnsiTheme="minorHAnsi" w:cstheme="minorHAnsi"/>
                <w:iCs/>
                <w:lang w:eastAsia="fr-FR"/>
              </w:rPr>
              <w:t>Mettre en avant les stratégies de reproduction : appui sur les nœuds, appui sur les intervalles, les extrémités</w:t>
            </w:r>
            <w:r w:rsidR="00296C15">
              <w:rPr>
                <w:rFonts w:asciiTheme="minorHAnsi" w:eastAsia="Times New Roman" w:hAnsiTheme="minorHAnsi" w:cstheme="minorHAnsi"/>
                <w:iCs/>
                <w:lang w:eastAsia="fr-FR"/>
              </w:rPr>
              <w:t>…</w:t>
            </w:r>
          </w:p>
        </w:tc>
        <w:tc>
          <w:tcPr>
            <w:tcW w:w="1260" w:type="dxa"/>
          </w:tcPr>
          <w:p w:rsidR="00CD3974" w:rsidRPr="008A04D6" w:rsidRDefault="00CD3974" w:rsidP="00CD3974">
            <w:pPr>
              <w:jc w:val="center"/>
              <w:rPr>
                <w:rFonts w:asciiTheme="minorHAnsi" w:hAnsiTheme="minorHAnsi" w:cstheme="minorHAnsi"/>
              </w:rPr>
            </w:pPr>
            <w:proofErr w:type="spellStart"/>
            <w:r w:rsidRPr="008A04D6">
              <w:rPr>
                <w:rFonts w:asciiTheme="minorHAnsi" w:hAnsiTheme="minorHAnsi" w:cstheme="minorHAnsi"/>
              </w:rPr>
              <w:t>Meso</w:t>
            </w:r>
            <w:proofErr w:type="spellEnd"/>
            <w:r w:rsidRPr="008A04D6">
              <w:rPr>
                <w:rFonts w:asciiTheme="minorHAnsi" w:hAnsiTheme="minorHAnsi" w:cstheme="minorHAnsi"/>
              </w:rPr>
              <w:t xml:space="preserve"> espace</w:t>
            </w:r>
          </w:p>
          <w:p w:rsidR="00AE47A4" w:rsidRPr="008A04D6" w:rsidRDefault="00AE47A4" w:rsidP="00E80F6E">
            <w:pPr>
              <w:jc w:val="center"/>
              <w:rPr>
                <w:rFonts w:asciiTheme="minorHAnsi" w:hAnsiTheme="minorHAnsi" w:cstheme="minorHAnsi"/>
              </w:rPr>
            </w:pPr>
          </w:p>
          <w:p w:rsidR="000D3778" w:rsidRPr="008A04D6" w:rsidRDefault="00AE47A4" w:rsidP="00E80F6E">
            <w:pPr>
              <w:jc w:val="center"/>
              <w:rPr>
                <w:rFonts w:asciiTheme="minorHAnsi" w:hAnsiTheme="minorHAnsi" w:cstheme="minorHAnsi"/>
              </w:rPr>
            </w:pPr>
            <w:r w:rsidRPr="008A04D6">
              <w:rPr>
                <w:rFonts w:asciiTheme="minorHAnsi" w:hAnsiTheme="minorHAnsi" w:cstheme="minorHAnsi"/>
              </w:rPr>
              <w:t>Groupes de 4 ou 5</w:t>
            </w:r>
          </w:p>
        </w:tc>
      </w:tr>
      <w:tr w:rsidR="004260F3" w:rsidRPr="008A04D6" w:rsidTr="00226997">
        <w:trPr>
          <w:trHeight w:val="699"/>
        </w:trPr>
        <w:tc>
          <w:tcPr>
            <w:tcW w:w="1366" w:type="dxa"/>
          </w:tcPr>
          <w:p w:rsidR="00A51B09" w:rsidRDefault="00226997" w:rsidP="00CD3974">
            <w:pPr>
              <w:rPr>
                <w:rFonts w:asciiTheme="minorHAnsi" w:hAnsiTheme="minorHAnsi" w:cstheme="minorHAnsi"/>
                <w:b/>
              </w:rPr>
            </w:pPr>
            <w:r>
              <w:rPr>
                <w:rFonts w:asciiTheme="minorHAnsi" w:hAnsiTheme="minorHAnsi" w:cstheme="minorHAnsi"/>
                <w:b/>
              </w:rPr>
              <w:t xml:space="preserve">Séance </w:t>
            </w:r>
          </w:p>
          <w:p w:rsidR="00A51B09" w:rsidRDefault="00A51B09" w:rsidP="00CD3974">
            <w:pPr>
              <w:rPr>
                <w:rFonts w:asciiTheme="minorHAnsi" w:hAnsiTheme="minorHAnsi" w:cstheme="minorHAnsi"/>
                <w:b/>
              </w:rPr>
            </w:pPr>
          </w:p>
          <w:p w:rsidR="00A51B09" w:rsidRPr="008A04D6" w:rsidRDefault="00A51B09" w:rsidP="00CD3974">
            <w:pPr>
              <w:rPr>
                <w:rFonts w:asciiTheme="minorHAnsi" w:hAnsiTheme="minorHAnsi" w:cstheme="minorHAnsi"/>
                <w:b/>
              </w:rPr>
            </w:pPr>
            <w:r>
              <w:rPr>
                <w:rFonts w:asciiTheme="minorHAnsi" w:hAnsiTheme="minorHAnsi" w:cstheme="minorHAnsi"/>
                <w:b/>
              </w:rPr>
              <w:t>Reproduire des carrés, des triangles,</w:t>
            </w:r>
            <w:r w:rsidR="00226997">
              <w:rPr>
                <w:rFonts w:asciiTheme="minorHAnsi" w:hAnsiTheme="minorHAnsi" w:cstheme="minorHAnsi"/>
                <w:b/>
              </w:rPr>
              <w:t xml:space="preserve"> </w:t>
            </w:r>
            <w:r>
              <w:rPr>
                <w:rFonts w:asciiTheme="minorHAnsi" w:hAnsiTheme="minorHAnsi" w:cstheme="minorHAnsi"/>
                <w:b/>
              </w:rPr>
              <w:t>des rectangles</w:t>
            </w:r>
          </w:p>
          <w:p w:rsidR="004260F3" w:rsidRPr="008A04D6" w:rsidRDefault="004260F3" w:rsidP="003634A1">
            <w:pPr>
              <w:rPr>
                <w:rFonts w:asciiTheme="minorHAnsi" w:hAnsiTheme="minorHAnsi" w:cstheme="minorHAnsi"/>
              </w:rPr>
            </w:pPr>
          </w:p>
        </w:tc>
        <w:tc>
          <w:tcPr>
            <w:tcW w:w="8410" w:type="dxa"/>
            <w:gridSpan w:val="2"/>
          </w:tcPr>
          <w:p w:rsidR="004260F3" w:rsidRPr="008A04D6" w:rsidRDefault="00CD3974" w:rsidP="008A15EA">
            <w:pPr>
              <w:numPr>
                <w:ilvl w:val="0"/>
                <w:numId w:val="24"/>
              </w:numPr>
              <w:spacing w:after="46"/>
              <w:jc w:val="both"/>
              <w:rPr>
                <w:rFonts w:asciiTheme="minorHAnsi" w:hAnsiTheme="minorHAnsi" w:cstheme="minorHAnsi"/>
                <w:b/>
              </w:rPr>
            </w:pPr>
            <w:r w:rsidRPr="008A04D6">
              <w:rPr>
                <w:rFonts w:asciiTheme="minorHAnsi" w:hAnsiTheme="minorHAnsi" w:cstheme="minorHAnsi"/>
                <w:b/>
              </w:rPr>
              <w:t>Rappel de la séance précédente</w:t>
            </w:r>
            <w:r w:rsidR="00646364">
              <w:rPr>
                <w:rFonts w:asciiTheme="minorHAnsi" w:hAnsiTheme="minorHAnsi" w:cstheme="minorHAnsi"/>
                <w:b/>
              </w:rPr>
              <w:t xml:space="preserve"> (projeter </w:t>
            </w:r>
            <w:r w:rsidR="003634A1">
              <w:rPr>
                <w:rFonts w:asciiTheme="minorHAnsi" w:hAnsiTheme="minorHAnsi" w:cstheme="minorHAnsi"/>
                <w:b/>
              </w:rPr>
              <w:t>les photos</w:t>
            </w:r>
            <w:r w:rsidR="00646364">
              <w:rPr>
                <w:rFonts w:asciiTheme="minorHAnsi" w:hAnsiTheme="minorHAnsi" w:cstheme="minorHAnsi"/>
                <w:b/>
              </w:rPr>
              <w:t xml:space="preserve"> de</w:t>
            </w:r>
            <w:r w:rsidR="003634A1">
              <w:rPr>
                <w:rFonts w:asciiTheme="minorHAnsi" w:hAnsiTheme="minorHAnsi" w:cstheme="minorHAnsi"/>
                <w:b/>
              </w:rPr>
              <w:t>s</w:t>
            </w:r>
            <w:r w:rsidR="00646364">
              <w:rPr>
                <w:rFonts w:asciiTheme="minorHAnsi" w:hAnsiTheme="minorHAnsi" w:cstheme="minorHAnsi"/>
                <w:b/>
              </w:rPr>
              <w:t xml:space="preserve"> forme</w:t>
            </w:r>
            <w:r w:rsidR="003634A1">
              <w:rPr>
                <w:rFonts w:asciiTheme="minorHAnsi" w:hAnsiTheme="minorHAnsi" w:cstheme="minorHAnsi"/>
                <w:b/>
              </w:rPr>
              <w:t>s</w:t>
            </w:r>
            <w:r w:rsidR="00646364">
              <w:rPr>
                <w:rFonts w:asciiTheme="minorHAnsi" w:hAnsiTheme="minorHAnsi" w:cstheme="minorHAnsi"/>
                <w:b/>
              </w:rPr>
              <w:t xml:space="preserve"> de la séance précédente)</w:t>
            </w:r>
          </w:p>
          <w:p w:rsidR="00CD3974" w:rsidRDefault="00296C15" w:rsidP="00CD3974">
            <w:pPr>
              <w:spacing w:after="46"/>
              <w:jc w:val="both"/>
              <w:rPr>
                <w:rFonts w:asciiTheme="minorHAnsi" w:hAnsiTheme="minorHAnsi" w:cstheme="minorHAnsi"/>
              </w:rPr>
            </w:pPr>
            <w:r>
              <w:rPr>
                <w:rFonts w:asciiTheme="minorHAnsi" w:hAnsiTheme="minorHAnsi" w:cstheme="minorHAnsi"/>
              </w:rPr>
              <w:t>O</w:t>
            </w:r>
            <w:r w:rsidR="00970E31">
              <w:rPr>
                <w:rFonts w:asciiTheme="minorHAnsi" w:hAnsiTheme="minorHAnsi" w:cstheme="minorHAnsi"/>
              </w:rPr>
              <w:t>n a reproduit nos formes en se servant des nœuds et</w:t>
            </w:r>
            <w:r w:rsidR="00C51DB0">
              <w:rPr>
                <w:rFonts w:asciiTheme="minorHAnsi" w:hAnsiTheme="minorHAnsi" w:cstheme="minorHAnsi"/>
              </w:rPr>
              <w:t>/ou</w:t>
            </w:r>
            <w:r w:rsidR="00970E31">
              <w:rPr>
                <w:rFonts w:asciiTheme="minorHAnsi" w:hAnsiTheme="minorHAnsi" w:cstheme="minorHAnsi"/>
              </w:rPr>
              <w:t xml:space="preserve"> des intervalles. </w:t>
            </w:r>
            <w:r w:rsidR="00226997">
              <w:rPr>
                <w:rFonts w:asciiTheme="minorHAnsi" w:hAnsiTheme="minorHAnsi" w:cstheme="minorHAnsi"/>
              </w:rPr>
              <w:t>Rappeler les formes vues : c</w:t>
            </w:r>
            <w:r>
              <w:rPr>
                <w:rFonts w:asciiTheme="minorHAnsi" w:hAnsiTheme="minorHAnsi" w:cstheme="minorHAnsi"/>
              </w:rPr>
              <w:t>arré, triangle</w:t>
            </w:r>
            <w:r w:rsidR="00C51DB0">
              <w:rPr>
                <w:rFonts w:asciiTheme="minorHAnsi" w:hAnsiTheme="minorHAnsi" w:cstheme="minorHAnsi"/>
              </w:rPr>
              <w:t xml:space="preserve">, </w:t>
            </w:r>
            <w:r w:rsidR="00E76EEE">
              <w:rPr>
                <w:rFonts w:asciiTheme="minorHAnsi" w:hAnsiTheme="minorHAnsi" w:cstheme="minorHAnsi"/>
              </w:rPr>
              <w:t xml:space="preserve">voire </w:t>
            </w:r>
            <w:r w:rsidR="00C51DB0">
              <w:rPr>
                <w:rFonts w:asciiTheme="minorHAnsi" w:hAnsiTheme="minorHAnsi" w:cstheme="minorHAnsi"/>
              </w:rPr>
              <w:t>rectangle</w:t>
            </w:r>
            <w:r w:rsidR="00226997">
              <w:rPr>
                <w:rFonts w:asciiTheme="minorHAnsi" w:hAnsiTheme="minorHAnsi" w:cstheme="minorHAnsi"/>
              </w:rPr>
              <w:t>.</w:t>
            </w:r>
          </w:p>
          <w:p w:rsidR="00CD3974" w:rsidRPr="008A04D6" w:rsidRDefault="00CD3974" w:rsidP="00CD3974">
            <w:pPr>
              <w:pStyle w:val="Paragraphedeliste"/>
              <w:numPr>
                <w:ilvl w:val="0"/>
                <w:numId w:val="24"/>
              </w:numPr>
              <w:spacing w:after="46"/>
              <w:jc w:val="both"/>
              <w:rPr>
                <w:rFonts w:asciiTheme="minorHAnsi" w:eastAsia="Times New Roman" w:hAnsiTheme="minorHAnsi" w:cstheme="minorHAnsi"/>
                <w:b/>
                <w:lang w:eastAsia="fr-FR"/>
              </w:rPr>
            </w:pPr>
            <w:r w:rsidRPr="008A04D6">
              <w:rPr>
                <w:rFonts w:asciiTheme="minorHAnsi" w:eastAsia="Times New Roman" w:hAnsiTheme="minorHAnsi" w:cstheme="minorHAnsi"/>
                <w:b/>
                <w:lang w:eastAsia="fr-FR"/>
              </w:rPr>
              <w:t>Mise en activité</w:t>
            </w:r>
          </w:p>
          <w:p w:rsidR="00EB56D5" w:rsidRDefault="00A51B09" w:rsidP="00A51B09">
            <w:pPr>
              <w:spacing w:after="46"/>
              <w:jc w:val="both"/>
              <w:rPr>
                <w:rFonts w:asciiTheme="minorHAnsi" w:eastAsia="Times New Roman" w:hAnsiTheme="minorHAnsi" w:cstheme="minorHAnsi"/>
                <w:lang w:eastAsia="fr-FR"/>
              </w:rPr>
            </w:pPr>
            <w:r>
              <w:rPr>
                <w:rFonts w:asciiTheme="minorHAnsi" w:eastAsia="Times New Roman" w:hAnsiTheme="minorHAnsi" w:cstheme="minorHAnsi"/>
                <w:noProof/>
                <w:lang w:eastAsia="fr-FR"/>
              </w:rPr>
              <mc:AlternateContent>
                <mc:Choice Requires="wps">
                  <w:drawing>
                    <wp:anchor distT="0" distB="0" distL="114300" distR="114300" simplePos="0" relativeHeight="251692544" behindDoc="0" locked="0" layoutInCell="1" allowOverlap="1">
                      <wp:simplePos x="0" y="0"/>
                      <wp:positionH relativeFrom="column">
                        <wp:posOffset>3918585</wp:posOffset>
                      </wp:positionH>
                      <wp:positionV relativeFrom="paragraph">
                        <wp:posOffset>289560</wp:posOffset>
                      </wp:positionV>
                      <wp:extent cx="1143000" cy="79057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1143000" cy="790575"/>
                              </a:xfrm>
                              <a:prstGeom prst="rect">
                                <a:avLst/>
                              </a:prstGeom>
                              <a:solidFill>
                                <a:schemeClr val="lt1"/>
                              </a:solidFill>
                              <a:ln w="6350">
                                <a:noFill/>
                              </a:ln>
                            </wps:spPr>
                            <wps:txbx>
                              <w:txbxContent>
                                <w:p w:rsidR="00A51B09" w:rsidRDefault="00A51B09">
                                  <w:r>
                                    <w:rPr>
                                      <w:noProof/>
                                      <w:lang w:eastAsia="fr-FR"/>
                                    </w:rPr>
                                    <w:drawing>
                                      <wp:inline distT="0" distB="0" distL="0" distR="0" wp14:anchorId="1A6F85EA" wp14:editId="43712C90">
                                        <wp:extent cx="609368" cy="671974"/>
                                        <wp:effectExtent l="0" t="0" r="63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5861" cy="7122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 o:spid="_x0000_s1027" type="#_x0000_t202" style="position:absolute;left:0;text-align:left;margin-left:308.55pt;margin-top:22.8pt;width:90pt;height:62.25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" fillcolor="white [3201]" stroked="f" strokeweight=".5pt">
                      <v:textbox>
                        <w:txbxContent>
                          <w:p w:rsidR="00A51B09" w:rsidRDefault="00A51B09">
                            <w:r>
                              <w:rPr>
                                <w:noProof/>
                                <w:lang w:eastAsia="fr-FR"/>
                              </w:rPr>
                              <w:drawing>
                                <wp:inline distT="0" distB="0" distL="0" distR="0" wp14:anchorId="1A6F85EA" wp14:editId="43712C90">
                                  <wp:extent cx="609368" cy="671974"/>
                                  <wp:effectExtent l="0" t="0" r="63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5861" cy="712216"/>
                                          </a:xfrm>
                                          <a:prstGeom prst="rect">
                                            <a:avLst/>
                                          </a:prstGeom>
                                        </pic:spPr>
                                      </pic:pic>
                                    </a:graphicData>
                                  </a:graphic>
                                </wp:inline>
                              </w:drawing>
                            </w:r>
                          </w:p>
                        </w:txbxContent>
                      </v:textbox>
                    </v:shape>
                  </w:pict>
                </mc:Fallback>
              </mc:AlternateContent>
            </w:r>
            <w:r w:rsidR="003634A1">
              <w:rPr>
                <w:rFonts w:asciiTheme="minorHAnsi" w:eastAsia="Times New Roman" w:hAnsiTheme="minorHAnsi" w:cstheme="minorHAnsi"/>
                <w:lang w:eastAsia="fr-FR"/>
              </w:rPr>
              <w:t>Montrer la cordelette. A quoi ressemble-t-elle ? On va faire la même chose mais cette fois-ci en classe</w:t>
            </w:r>
            <w:r w:rsidR="00226997">
              <w:rPr>
                <w:rFonts w:asciiTheme="minorHAnsi" w:eastAsia="Times New Roman" w:hAnsiTheme="minorHAnsi" w:cstheme="minorHAnsi"/>
                <w:lang w:eastAsia="fr-FR"/>
              </w:rPr>
              <w:t>.</w:t>
            </w:r>
          </w:p>
          <w:p w:rsidR="00CD3974" w:rsidRPr="008A04D6" w:rsidRDefault="00646364" w:rsidP="00CD3974">
            <w:pPr>
              <w:pStyle w:val="Paragraphedeliste"/>
              <w:numPr>
                <w:ilvl w:val="0"/>
                <w:numId w:val="24"/>
              </w:numPr>
              <w:spacing w:after="46"/>
              <w:jc w:val="both"/>
              <w:rPr>
                <w:rFonts w:asciiTheme="minorHAnsi" w:eastAsia="Times New Roman" w:hAnsiTheme="minorHAnsi" w:cstheme="minorHAnsi"/>
                <w:lang w:eastAsia="fr-FR"/>
              </w:rPr>
            </w:pPr>
            <w:r>
              <w:rPr>
                <w:rFonts w:asciiTheme="minorHAnsi" w:eastAsia="Times New Roman" w:hAnsiTheme="minorHAnsi" w:cstheme="minorHAnsi"/>
                <w:b/>
                <w:lang w:eastAsia="fr-FR"/>
              </w:rPr>
              <w:t>Entrainement</w:t>
            </w:r>
          </w:p>
          <w:p w:rsidR="008B3A9F" w:rsidRDefault="003634A1" w:rsidP="00EB56D5">
            <w:pPr>
              <w:spacing w:after="46"/>
              <w:jc w:val="both"/>
              <w:rPr>
                <w:rFonts w:asciiTheme="minorHAnsi" w:hAnsiTheme="minorHAnsi" w:cstheme="minorHAnsi"/>
              </w:rPr>
            </w:pPr>
            <w:r>
              <w:rPr>
                <w:rFonts w:asciiTheme="minorHAnsi" w:eastAsia="Times New Roman" w:hAnsiTheme="minorHAnsi" w:cstheme="minorHAnsi"/>
                <w:lang w:eastAsia="fr-FR"/>
              </w:rPr>
              <w:t>Fabriquer les figures avec la cordelette</w:t>
            </w:r>
            <w:r w:rsidR="00226997">
              <w:rPr>
                <w:rFonts w:asciiTheme="minorHAnsi" w:eastAsia="Times New Roman" w:hAnsiTheme="minorHAnsi" w:cstheme="minorHAnsi"/>
                <w:lang w:eastAsia="fr-FR"/>
              </w:rPr>
              <w:t>.</w:t>
            </w:r>
          </w:p>
          <w:p w:rsidR="008B3A9F" w:rsidRPr="008A04D6" w:rsidRDefault="008B3A9F" w:rsidP="008B3A9F">
            <w:pPr>
              <w:pStyle w:val="Paragraphedeliste"/>
              <w:numPr>
                <w:ilvl w:val="0"/>
                <w:numId w:val="24"/>
              </w:numPr>
              <w:spacing w:after="46"/>
              <w:jc w:val="both"/>
              <w:rPr>
                <w:rFonts w:asciiTheme="minorHAnsi" w:eastAsia="Times New Roman" w:hAnsiTheme="minorHAnsi" w:cstheme="minorHAnsi"/>
                <w:lang w:eastAsia="fr-FR"/>
              </w:rPr>
            </w:pPr>
            <w:r>
              <w:rPr>
                <w:rFonts w:asciiTheme="minorHAnsi" w:eastAsia="Times New Roman" w:hAnsiTheme="minorHAnsi" w:cstheme="minorHAnsi"/>
                <w:b/>
                <w:lang w:eastAsia="fr-FR"/>
              </w:rPr>
              <w:t>Mise en commun</w:t>
            </w:r>
          </w:p>
          <w:p w:rsidR="008B3A9F" w:rsidRDefault="008B3A9F" w:rsidP="003634A1">
            <w:pPr>
              <w:spacing w:after="46"/>
              <w:jc w:val="both"/>
              <w:rPr>
                <w:rFonts w:asciiTheme="minorHAnsi" w:eastAsia="Times New Roman" w:hAnsiTheme="minorHAnsi" w:cstheme="minorHAnsi"/>
                <w:iCs/>
                <w:lang w:eastAsia="fr-FR"/>
              </w:rPr>
            </w:pPr>
            <w:r>
              <w:rPr>
                <w:rFonts w:asciiTheme="minorHAnsi" w:eastAsia="Times New Roman" w:hAnsiTheme="minorHAnsi" w:cstheme="minorHAnsi"/>
                <w:iCs/>
                <w:lang w:eastAsia="fr-FR"/>
              </w:rPr>
              <w:lastRenderedPageBreak/>
              <w:t>Pour tracer une figure avec la corde à nœud, on a besoin de tenir les extrémités (</w:t>
            </w:r>
            <w:r w:rsidR="003634A1">
              <w:rPr>
                <w:rFonts w:asciiTheme="minorHAnsi" w:eastAsia="Times New Roman" w:hAnsiTheme="minorHAnsi" w:cstheme="minorHAnsi"/>
                <w:iCs/>
                <w:lang w:eastAsia="fr-FR"/>
              </w:rPr>
              <w:t xml:space="preserve">avec un </w:t>
            </w:r>
            <w:r w:rsidR="001A16FD">
              <w:rPr>
                <w:rFonts w:asciiTheme="minorHAnsi" w:eastAsia="Times New Roman" w:hAnsiTheme="minorHAnsi" w:cstheme="minorHAnsi"/>
                <w:iCs/>
                <w:lang w:eastAsia="fr-FR"/>
              </w:rPr>
              <w:t>nœud</w:t>
            </w:r>
            <w:r>
              <w:rPr>
                <w:rFonts w:asciiTheme="minorHAnsi" w:eastAsia="Times New Roman" w:hAnsiTheme="minorHAnsi" w:cstheme="minorHAnsi"/>
                <w:iCs/>
                <w:lang w:eastAsia="fr-FR"/>
              </w:rPr>
              <w:t xml:space="preserve">) et ensuite </w:t>
            </w:r>
            <w:r w:rsidR="003634A1">
              <w:rPr>
                <w:rFonts w:asciiTheme="minorHAnsi" w:eastAsia="Times New Roman" w:hAnsiTheme="minorHAnsi" w:cstheme="minorHAnsi"/>
                <w:iCs/>
                <w:lang w:eastAsia="fr-FR"/>
              </w:rPr>
              <w:t>compter les nœuds pour les côtés.</w:t>
            </w:r>
          </w:p>
          <w:p w:rsidR="00E7677C" w:rsidRDefault="00E7677C" w:rsidP="003634A1">
            <w:pPr>
              <w:spacing w:after="46"/>
              <w:jc w:val="both"/>
              <w:rPr>
                <w:rFonts w:asciiTheme="minorHAnsi" w:eastAsia="Times New Roman" w:hAnsiTheme="minorHAnsi" w:cstheme="minorHAnsi"/>
                <w:iCs/>
                <w:lang w:eastAsia="fr-FR"/>
              </w:rPr>
            </w:pPr>
            <w:r>
              <w:rPr>
                <w:rFonts w:asciiTheme="minorHAnsi" w:eastAsia="Times New Roman" w:hAnsiTheme="minorHAnsi" w:cstheme="minorHAnsi"/>
                <w:iCs/>
                <w:lang w:eastAsia="fr-FR"/>
              </w:rPr>
              <w:t>On a reproduit des carrés et des triangles :</w:t>
            </w:r>
          </w:p>
          <w:p w:rsidR="00E7677C" w:rsidRPr="008A04D6" w:rsidRDefault="00E76EEE" w:rsidP="003634A1">
            <w:pPr>
              <w:spacing w:after="46"/>
              <w:jc w:val="both"/>
              <w:rPr>
                <w:rFonts w:asciiTheme="minorHAnsi" w:hAnsiTheme="minorHAnsi" w:cstheme="minorHAnsi"/>
                <w:noProof/>
              </w:rPr>
            </w:pPr>
            <w:r>
              <w:rPr>
                <w:rFonts w:asciiTheme="minorHAnsi" w:eastAsia="Times New Roman" w:hAnsiTheme="minorHAnsi" w:cstheme="minorHAnsi"/>
                <w:iCs/>
                <w:lang w:eastAsia="fr-FR"/>
              </w:rPr>
              <w:t xml:space="preserve">Mise en avant des propriétés des formes : </w:t>
            </w:r>
            <w:r w:rsidR="00226997">
              <w:rPr>
                <w:rFonts w:asciiTheme="minorHAnsi" w:eastAsia="Times New Roman" w:hAnsiTheme="minorHAnsi" w:cstheme="minorHAnsi"/>
                <w:iCs/>
                <w:lang w:eastAsia="fr-FR"/>
              </w:rPr>
              <w:t>u</w:t>
            </w:r>
            <w:r w:rsidR="00E7677C">
              <w:rPr>
                <w:rFonts w:asciiTheme="minorHAnsi" w:eastAsia="Times New Roman" w:hAnsiTheme="minorHAnsi" w:cstheme="minorHAnsi"/>
                <w:iCs/>
                <w:lang w:eastAsia="fr-FR"/>
              </w:rPr>
              <w:t>n carré a 4 côtés/4 sommets.</w:t>
            </w:r>
            <w:r w:rsidR="00296C15">
              <w:rPr>
                <w:rFonts w:asciiTheme="minorHAnsi" w:eastAsia="Times New Roman" w:hAnsiTheme="minorHAnsi" w:cstheme="minorHAnsi"/>
                <w:iCs/>
                <w:lang w:eastAsia="fr-FR"/>
              </w:rPr>
              <w:t xml:space="preserve"> Un triangle a 3 côtés / 3 sommet</w:t>
            </w:r>
            <w:r w:rsidR="00A51B09">
              <w:rPr>
                <w:rFonts w:asciiTheme="minorHAnsi" w:eastAsia="Times New Roman" w:hAnsiTheme="minorHAnsi" w:cstheme="minorHAnsi"/>
                <w:iCs/>
                <w:lang w:eastAsia="fr-FR"/>
              </w:rPr>
              <w:t>s</w:t>
            </w:r>
          </w:p>
        </w:tc>
        <w:tc>
          <w:tcPr>
            <w:tcW w:w="1260" w:type="dxa"/>
          </w:tcPr>
          <w:p w:rsidR="004260F3" w:rsidRPr="008A04D6" w:rsidRDefault="004260F3" w:rsidP="00E80F6E">
            <w:pPr>
              <w:jc w:val="center"/>
              <w:rPr>
                <w:rFonts w:asciiTheme="minorHAnsi" w:hAnsiTheme="minorHAnsi" w:cstheme="minorHAnsi"/>
              </w:rPr>
            </w:pPr>
          </w:p>
          <w:p w:rsidR="00AE47A4" w:rsidRPr="008A04D6" w:rsidRDefault="00AE47A4" w:rsidP="00E80F6E">
            <w:pPr>
              <w:jc w:val="center"/>
              <w:rPr>
                <w:rFonts w:asciiTheme="minorHAnsi" w:hAnsiTheme="minorHAnsi" w:cstheme="minorHAnsi"/>
              </w:rPr>
            </w:pPr>
          </w:p>
          <w:p w:rsidR="00CD3974" w:rsidRPr="008A04D6" w:rsidRDefault="00CD3974" w:rsidP="00E80F6E">
            <w:pPr>
              <w:jc w:val="center"/>
              <w:rPr>
                <w:rFonts w:asciiTheme="minorHAnsi" w:hAnsiTheme="minorHAnsi" w:cstheme="minorHAnsi"/>
              </w:rPr>
            </w:pPr>
            <w:r w:rsidRPr="008A04D6">
              <w:rPr>
                <w:rFonts w:asciiTheme="minorHAnsi" w:hAnsiTheme="minorHAnsi" w:cstheme="minorHAnsi"/>
              </w:rPr>
              <w:t>Micro espace</w:t>
            </w:r>
          </w:p>
          <w:p w:rsidR="00CD3974" w:rsidRDefault="00646364" w:rsidP="00E80F6E">
            <w:pPr>
              <w:jc w:val="center"/>
              <w:rPr>
                <w:rFonts w:asciiTheme="minorHAnsi" w:hAnsiTheme="minorHAnsi" w:cstheme="minorHAnsi"/>
              </w:rPr>
            </w:pPr>
            <w:r>
              <w:rPr>
                <w:rFonts w:asciiTheme="minorHAnsi" w:hAnsiTheme="minorHAnsi" w:cstheme="minorHAnsi"/>
              </w:rPr>
              <w:t>Collectif</w:t>
            </w:r>
          </w:p>
          <w:p w:rsidR="00646364" w:rsidRDefault="00646364" w:rsidP="00E80F6E">
            <w:pPr>
              <w:jc w:val="center"/>
              <w:rPr>
                <w:rFonts w:asciiTheme="minorHAnsi" w:hAnsiTheme="minorHAnsi" w:cstheme="minorHAnsi"/>
              </w:rPr>
            </w:pPr>
          </w:p>
          <w:p w:rsidR="00646364" w:rsidRDefault="004619C1" w:rsidP="00E80F6E">
            <w:pPr>
              <w:jc w:val="center"/>
              <w:rPr>
                <w:rFonts w:asciiTheme="minorHAnsi" w:hAnsiTheme="minorHAnsi" w:cstheme="minorHAnsi"/>
              </w:rPr>
            </w:pPr>
            <w:r>
              <w:rPr>
                <w:rFonts w:asciiTheme="minorHAnsi" w:hAnsiTheme="minorHAnsi" w:cstheme="minorHAnsi"/>
              </w:rPr>
              <w:t>Individuel</w:t>
            </w:r>
          </w:p>
          <w:p w:rsidR="004619C1" w:rsidRDefault="004619C1" w:rsidP="00E80F6E">
            <w:pPr>
              <w:jc w:val="center"/>
              <w:rPr>
                <w:rFonts w:asciiTheme="minorHAnsi" w:hAnsiTheme="minorHAnsi" w:cstheme="minorHAnsi"/>
              </w:rPr>
            </w:pPr>
          </w:p>
          <w:p w:rsidR="004619C1" w:rsidRDefault="004619C1" w:rsidP="00E80F6E">
            <w:pPr>
              <w:jc w:val="center"/>
              <w:rPr>
                <w:rFonts w:asciiTheme="minorHAnsi" w:hAnsiTheme="minorHAnsi" w:cstheme="minorHAnsi"/>
              </w:rPr>
            </w:pPr>
          </w:p>
          <w:p w:rsidR="00AE47A4" w:rsidRPr="008A04D6" w:rsidRDefault="004619C1" w:rsidP="00A51B09">
            <w:pPr>
              <w:jc w:val="center"/>
              <w:rPr>
                <w:rFonts w:asciiTheme="minorHAnsi" w:hAnsiTheme="minorHAnsi" w:cstheme="minorHAnsi"/>
              </w:rPr>
            </w:pPr>
            <w:r>
              <w:rPr>
                <w:rFonts w:asciiTheme="minorHAnsi" w:hAnsiTheme="minorHAnsi" w:cstheme="minorHAnsi"/>
              </w:rPr>
              <w:t>Collectif</w:t>
            </w:r>
          </w:p>
        </w:tc>
      </w:tr>
      <w:tr w:rsidR="00FE587F" w:rsidRPr="008A04D6" w:rsidTr="00EB56D5">
        <w:trPr>
          <w:trHeight w:val="1185"/>
        </w:trPr>
        <w:tc>
          <w:tcPr>
            <w:tcW w:w="11036" w:type="dxa"/>
            <w:gridSpan w:val="4"/>
          </w:tcPr>
          <w:p w:rsidR="00FE587F" w:rsidRDefault="00FE587F" w:rsidP="00FE587F">
            <w:pPr>
              <w:rPr>
                <w:rFonts w:asciiTheme="minorHAnsi" w:hAnsiTheme="minorHAnsi" w:cstheme="minorHAnsi"/>
              </w:rPr>
            </w:pPr>
            <w:r w:rsidRPr="008A04D6">
              <w:rPr>
                <w:rFonts w:asciiTheme="minorHAnsi" w:hAnsiTheme="minorHAnsi" w:cstheme="minorHAnsi"/>
                <w:b/>
                <w:u w:val="single"/>
              </w:rPr>
              <w:lastRenderedPageBreak/>
              <w:t>Prolongement</w:t>
            </w:r>
            <w:r w:rsidRPr="008A04D6">
              <w:rPr>
                <w:rFonts w:asciiTheme="minorHAnsi" w:hAnsiTheme="minorHAnsi" w:cstheme="minorHAnsi"/>
              </w:rPr>
              <w:t xml:space="preserve"> :  </w:t>
            </w:r>
            <w:r w:rsidR="00E7677C">
              <w:rPr>
                <w:rFonts w:asciiTheme="minorHAnsi" w:hAnsiTheme="minorHAnsi" w:cstheme="minorHAnsi"/>
              </w:rPr>
              <w:t xml:space="preserve">Utiliser des </w:t>
            </w:r>
            <w:proofErr w:type="spellStart"/>
            <w:r w:rsidR="00E7677C">
              <w:rPr>
                <w:rFonts w:asciiTheme="minorHAnsi" w:hAnsiTheme="minorHAnsi" w:cstheme="minorHAnsi"/>
              </w:rPr>
              <w:t>geoplans</w:t>
            </w:r>
            <w:proofErr w:type="spellEnd"/>
            <w:r w:rsidR="00296C15">
              <w:rPr>
                <w:rFonts w:asciiTheme="minorHAnsi" w:hAnsiTheme="minorHAnsi" w:cstheme="minorHAnsi"/>
              </w:rPr>
              <w:t xml:space="preserve"> </w:t>
            </w:r>
            <w:r w:rsidR="00226997">
              <w:rPr>
                <w:rFonts w:asciiTheme="minorHAnsi" w:hAnsiTheme="minorHAnsi" w:cstheme="minorHAnsi"/>
              </w:rPr>
              <w:t xml:space="preserve"> </w:t>
            </w:r>
            <w:hyperlink r:id="rId13" w:history="1">
              <w:r w:rsidR="00296C15" w:rsidRPr="00483C26">
                <w:rPr>
                  <w:rStyle w:val="Lienhypertexte"/>
                  <w:rFonts w:asciiTheme="minorHAnsi" w:hAnsiTheme="minorHAnsi" w:cstheme="minorHAnsi"/>
                </w:rPr>
                <w:t>http://mathern</w:t>
              </w:r>
              <w:r w:rsidR="00296C15" w:rsidRPr="00483C26">
                <w:rPr>
                  <w:rStyle w:val="Lienhypertexte"/>
                  <w:rFonts w:asciiTheme="minorHAnsi" w:hAnsiTheme="minorHAnsi" w:cstheme="minorHAnsi"/>
                </w:rPr>
                <w:t>e</w:t>
              </w:r>
              <w:r w:rsidR="00296C15" w:rsidRPr="00483C26">
                <w:rPr>
                  <w:rStyle w:val="Lienhypertexte"/>
                  <w:rFonts w:asciiTheme="minorHAnsi" w:hAnsiTheme="minorHAnsi" w:cstheme="minorHAnsi"/>
                </w:rPr>
                <w:t>lle.free.fr/geoplans.html</w:t>
              </w:r>
            </w:hyperlink>
          </w:p>
          <w:p w:rsidR="00FE587F" w:rsidRPr="008A04D6" w:rsidRDefault="00FE587F" w:rsidP="00E7677C">
            <w:pPr>
              <w:rPr>
                <w:rFonts w:asciiTheme="minorHAnsi" w:hAnsiTheme="minorHAnsi" w:cstheme="minorHAnsi"/>
              </w:rPr>
            </w:pPr>
            <w:r w:rsidRPr="008A04D6">
              <w:rPr>
                <w:rFonts w:asciiTheme="minorHAnsi" w:hAnsiTheme="minorHAnsi" w:cstheme="minorHAnsi"/>
                <w:u w:val="single"/>
              </w:rPr>
              <w:t>Variable didactique</w:t>
            </w:r>
            <w:r w:rsidRPr="008A04D6">
              <w:rPr>
                <w:rFonts w:asciiTheme="minorHAnsi" w:hAnsiTheme="minorHAnsi" w:cstheme="minorHAnsi"/>
              </w:rPr>
              <w:t xml:space="preserve"> : </w:t>
            </w:r>
            <w:r w:rsidR="00226997">
              <w:rPr>
                <w:rFonts w:asciiTheme="minorHAnsi" w:hAnsiTheme="minorHAnsi" w:cstheme="minorHAnsi"/>
              </w:rPr>
              <w:t>u</w:t>
            </w:r>
            <w:r w:rsidR="00E7677C">
              <w:rPr>
                <w:rFonts w:asciiTheme="minorHAnsi" w:hAnsiTheme="minorHAnsi" w:cstheme="minorHAnsi"/>
              </w:rPr>
              <w:t>tiliser des cordelettes à paille pour matérialiser les écarts.</w:t>
            </w:r>
          </w:p>
        </w:tc>
      </w:tr>
      <w:tr w:rsidR="00D627C2" w:rsidRPr="008A04D6" w:rsidTr="00226997">
        <w:tc>
          <w:tcPr>
            <w:tcW w:w="5371" w:type="dxa"/>
            <w:gridSpan w:val="2"/>
          </w:tcPr>
          <w:p w:rsidR="00D627C2" w:rsidRPr="008A04D6" w:rsidRDefault="00D627C2" w:rsidP="00EB56D5">
            <w:pPr>
              <w:spacing w:after="0"/>
              <w:jc w:val="both"/>
              <w:rPr>
                <w:rFonts w:asciiTheme="minorHAnsi" w:hAnsiTheme="minorHAnsi" w:cstheme="minorHAnsi"/>
              </w:rPr>
            </w:pPr>
            <w:r w:rsidRPr="008A04D6">
              <w:rPr>
                <w:rFonts w:asciiTheme="minorHAnsi" w:hAnsiTheme="minorHAnsi" w:cstheme="minorHAnsi"/>
                <w:b/>
                <w:bCs/>
                <w:u w:val="single"/>
              </w:rPr>
              <w:t>Degré d’atteinte de(s) objectifs</w:t>
            </w:r>
            <w:r w:rsidRPr="008A04D6">
              <w:rPr>
                <w:rFonts w:asciiTheme="minorHAnsi" w:hAnsiTheme="minorHAnsi" w:cstheme="minorHAnsi"/>
              </w:rPr>
              <w:t> :</w:t>
            </w:r>
          </w:p>
          <w:p w:rsidR="00D627C2" w:rsidRDefault="00612361" w:rsidP="00EB56D5">
            <w:pPr>
              <w:numPr>
                <w:ilvl w:val="0"/>
                <w:numId w:val="23"/>
              </w:numPr>
              <w:spacing w:after="0"/>
              <w:jc w:val="both"/>
              <w:rPr>
                <w:rFonts w:asciiTheme="minorHAnsi" w:hAnsiTheme="minorHAnsi" w:cstheme="minorHAnsi"/>
              </w:rPr>
            </w:pPr>
            <w:r>
              <w:rPr>
                <w:rFonts w:asciiTheme="minorHAnsi" w:hAnsiTheme="minorHAnsi" w:cstheme="minorHAnsi"/>
              </w:rPr>
              <w:t xml:space="preserve">Les élèves ont </w:t>
            </w:r>
            <w:r w:rsidR="00E7677C">
              <w:rPr>
                <w:rFonts w:asciiTheme="minorHAnsi" w:hAnsiTheme="minorHAnsi" w:cstheme="minorHAnsi"/>
              </w:rPr>
              <w:t>reproduit</w:t>
            </w:r>
            <w:r>
              <w:rPr>
                <w:rFonts w:asciiTheme="minorHAnsi" w:hAnsiTheme="minorHAnsi" w:cstheme="minorHAnsi"/>
              </w:rPr>
              <w:t xml:space="preserve"> des figures</w:t>
            </w:r>
          </w:p>
          <w:p w:rsidR="00612361" w:rsidRPr="008A04D6" w:rsidRDefault="00E7677C" w:rsidP="00E7677C">
            <w:pPr>
              <w:numPr>
                <w:ilvl w:val="0"/>
                <w:numId w:val="23"/>
              </w:numPr>
              <w:spacing w:after="0"/>
              <w:jc w:val="both"/>
              <w:rPr>
                <w:rFonts w:asciiTheme="minorHAnsi" w:hAnsiTheme="minorHAnsi" w:cstheme="minorHAnsi"/>
              </w:rPr>
            </w:pPr>
            <w:r>
              <w:rPr>
                <w:rFonts w:asciiTheme="minorHAnsi" w:hAnsiTheme="minorHAnsi" w:cstheme="minorHAnsi"/>
              </w:rPr>
              <w:t>Les élèves reconnaissent les triangles et les carrés</w:t>
            </w:r>
          </w:p>
        </w:tc>
        <w:tc>
          <w:tcPr>
            <w:tcW w:w="5665" w:type="dxa"/>
            <w:gridSpan w:val="2"/>
          </w:tcPr>
          <w:p w:rsidR="00D627C2" w:rsidRPr="008A04D6" w:rsidRDefault="00D627C2" w:rsidP="00EB56D5">
            <w:pPr>
              <w:spacing w:after="0"/>
              <w:jc w:val="both"/>
              <w:rPr>
                <w:rFonts w:asciiTheme="minorHAnsi" w:hAnsiTheme="minorHAnsi" w:cstheme="minorHAnsi"/>
              </w:rPr>
            </w:pPr>
            <w:r w:rsidRPr="008A04D6">
              <w:rPr>
                <w:rFonts w:asciiTheme="minorHAnsi" w:hAnsiTheme="minorHAnsi" w:cstheme="minorHAnsi"/>
                <w:b/>
                <w:bCs/>
                <w:u w:val="single"/>
              </w:rPr>
              <w:t>Principaux obstacles</w:t>
            </w:r>
            <w:r w:rsidRPr="008A04D6">
              <w:rPr>
                <w:rFonts w:asciiTheme="minorHAnsi" w:hAnsiTheme="minorHAnsi" w:cstheme="minorHAnsi"/>
              </w:rPr>
              <w:t> :</w:t>
            </w:r>
          </w:p>
          <w:p w:rsidR="006A2D36" w:rsidRPr="008A04D6" w:rsidRDefault="00612361" w:rsidP="00EB56D5">
            <w:pPr>
              <w:numPr>
                <w:ilvl w:val="0"/>
                <w:numId w:val="23"/>
              </w:numPr>
              <w:spacing w:after="0"/>
              <w:jc w:val="both"/>
              <w:rPr>
                <w:rFonts w:asciiTheme="minorHAnsi" w:hAnsiTheme="minorHAnsi" w:cstheme="minorHAnsi"/>
              </w:rPr>
            </w:pPr>
            <w:r>
              <w:rPr>
                <w:rFonts w:asciiTheme="minorHAnsi" w:hAnsiTheme="minorHAnsi" w:cstheme="minorHAnsi"/>
              </w:rPr>
              <w:t>Faire le lien entre l’espace réel et la géométrie</w:t>
            </w:r>
          </w:p>
          <w:p w:rsidR="00D627C2" w:rsidRPr="008A04D6" w:rsidRDefault="00DD7152" w:rsidP="00EB56D5">
            <w:pPr>
              <w:numPr>
                <w:ilvl w:val="0"/>
                <w:numId w:val="23"/>
              </w:numPr>
              <w:spacing w:after="0"/>
              <w:jc w:val="both"/>
              <w:rPr>
                <w:rFonts w:asciiTheme="minorHAnsi" w:hAnsiTheme="minorHAnsi" w:cstheme="minorHAnsi"/>
              </w:rPr>
            </w:pPr>
            <w:r w:rsidRPr="008A04D6">
              <w:rPr>
                <w:rFonts w:asciiTheme="minorHAnsi" w:hAnsiTheme="minorHAnsi" w:cstheme="minorHAnsi"/>
              </w:rPr>
              <w:t>Verbalisation</w:t>
            </w:r>
          </w:p>
        </w:tc>
      </w:tr>
    </w:tbl>
    <w:p w:rsidR="00D627C2" w:rsidRDefault="00D627C2" w:rsidP="00D627C2">
      <w:pPr>
        <w:rPr>
          <w:rFonts w:asciiTheme="minorHAnsi" w:hAnsiTheme="minorHAnsi" w:cstheme="minorHAnsi"/>
        </w:rPr>
      </w:pPr>
    </w:p>
    <w:p w:rsidR="00C031BE" w:rsidRDefault="00C031BE" w:rsidP="00741F26">
      <w:pPr>
        <w:autoSpaceDE w:val="0"/>
        <w:autoSpaceDN w:val="0"/>
        <w:adjustRightInd w:val="0"/>
        <w:spacing w:after="0" w:line="240" w:lineRule="auto"/>
        <w:jc w:val="center"/>
        <w:rPr>
          <w:rFonts w:ascii="Arial" w:eastAsia="Times New Roman" w:hAnsi="Arial" w:cs="Arial"/>
          <w:b/>
          <w:color w:val="000000"/>
          <w:sz w:val="24"/>
          <w:szCs w:val="24"/>
          <w:u w:val="single"/>
          <w:lang w:eastAsia="fr-FR"/>
        </w:rPr>
      </w:pPr>
    </w:p>
    <w:p w:rsidR="00646364" w:rsidRDefault="000475D8" w:rsidP="0034484A">
      <w:pPr>
        <w:autoSpaceDE w:val="0"/>
        <w:autoSpaceDN w:val="0"/>
        <w:adjustRightInd w:val="0"/>
        <w:spacing w:after="0"/>
        <w:jc w:val="center"/>
        <w:rPr>
          <w:rFonts w:ascii="Berlin Sans FB Demi" w:eastAsia="Times New Roman" w:hAnsi="Berlin Sans FB Demi" w:cs="Arial"/>
          <w:color w:val="000000"/>
          <w:sz w:val="48"/>
          <w:szCs w:val="48"/>
          <w:lang w:eastAsia="fr-FR"/>
        </w:rPr>
      </w:pPr>
      <w:r>
        <w:rPr>
          <w:rFonts w:ascii="Berlin Sans FB Demi" w:eastAsia="Times New Roman" w:hAnsi="Berlin Sans FB Demi" w:cs="Arial"/>
          <w:color w:val="000000"/>
          <w:sz w:val="48"/>
          <w:szCs w:val="48"/>
          <w:lang w:eastAsia="fr-FR"/>
        </w:rPr>
        <w:t>Carré</w:t>
      </w:r>
    </w:p>
    <w:p w:rsidR="00646364" w:rsidRDefault="00646364" w:rsidP="0034484A">
      <w:pPr>
        <w:autoSpaceDE w:val="0"/>
        <w:autoSpaceDN w:val="0"/>
        <w:adjustRightInd w:val="0"/>
        <w:spacing w:after="0"/>
        <w:jc w:val="center"/>
        <w:rPr>
          <w:rFonts w:ascii="Berlin Sans FB Demi" w:eastAsia="Times New Roman" w:hAnsi="Berlin Sans FB Demi" w:cs="Arial"/>
          <w:color w:val="000000"/>
          <w:sz w:val="48"/>
          <w:szCs w:val="48"/>
          <w:lang w:eastAsia="fr-FR"/>
        </w:rPr>
      </w:pPr>
    </w:p>
    <w:p w:rsidR="00646364" w:rsidRDefault="00646364" w:rsidP="0034484A">
      <w:pPr>
        <w:autoSpaceDE w:val="0"/>
        <w:autoSpaceDN w:val="0"/>
        <w:adjustRightInd w:val="0"/>
        <w:spacing w:after="0"/>
        <w:jc w:val="center"/>
        <w:rPr>
          <w:rFonts w:ascii="Arial" w:eastAsia="Times New Roman" w:hAnsi="Arial" w:cs="Arial"/>
          <w:color w:val="000000"/>
          <w:sz w:val="24"/>
          <w:szCs w:val="24"/>
          <w:lang w:eastAsia="fr-FR"/>
        </w:rPr>
      </w:pPr>
      <w:r>
        <w:rPr>
          <w:noProof/>
          <w:lang w:eastAsia="fr-FR"/>
        </w:rPr>
        <w:drawing>
          <wp:inline distT="0" distB="0" distL="0" distR="0" wp14:anchorId="2F3B9FDF" wp14:editId="11C044F8">
            <wp:extent cx="5193969" cy="5019675"/>
            <wp:effectExtent l="0" t="0" r="698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97459" cy="5023048"/>
                    </a:xfrm>
                    <a:prstGeom prst="rect">
                      <a:avLst/>
                    </a:prstGeom>
                  </pic:spPr>
                </pic:pic>
              </a:graphicData>
            </a:graphic>
          </wp:inline>
        </w:drawing>
      </w:r>
    </w:p>
    <w:p w:rsidR="00646364" w:rsidRDefault="00646364" w:rsidP="0034484A">
      <w:pPr>
        <w:autoSpaceDE w:val="0"/>
        <w:autoSpaceDN w:val="0"/>
        <w:adjustRightInd w:val="0"/>
        <w:spacing w:after="0"/>
        <w:jc w:val="center"/>
        <w:rPr>
          <w:rFonts w:ascii="Arial" w:eastAsia="Times New Roman" w:hAnsi="Arial" w:cs="Arial"/>
          <w:color w:val="000000"/>
          <w:sz w:val="24"/>
          <w:szCs w:val="24"/>
          <w:lang w:eastAsia="fr-FR"/>
        </w:rPr>
      </w:pPr>
    </w:p>
    <w:p w:rsidR="00646364" w:rsidRDefault="00646364" w:rsidP="0034484A">
      <w:pPr>
        <w:autoSpaceDE w:val="0"/>
        <w:autoSpaceDN w:val="0"/>
        <w:adjustRightInd w:val="0"/>
        <w:spacing w:after="0"/>
        <w:jc w:val="center"/>
        <w:rPr>
          <w:rFonts w:ascii="Arial" w:eastAsia="Times New Roman" w:hAnsi="Arial" w:cs="Arial"/>
          <w:color w:val="000000"/>
          <w:sz w:val="24"/>
          <w:szCs w:val="24"/>
          <w:lang w:eastAsia="fr-FR"/>
        </w:rPr>
      </w:pPr>
    </w:p>
    <w:p w:rsidR="00646364" w:rsidRDefault="00646364" w:rsidP="0034484A">
      <w:pPr>
        <w:autoSpaceDE w:val="0"/>
        <w:autoSpaceDN w:val="0"/>
        <w:adjustRightInd w:val="0"/>
        <w:spacing w:after="0"/>
        <w:jc w:val="center"/>
        <w:rPr>
          <w:rFonts w:ascii="Arial" w:eastAsia="Times New Roman" w:hAnsi="Arial" w:cs="Arial"/>
          <w:color w:val="000000"/>
          <w:sz w:val="24"/>
          <w:szCs w:val="24"/>
          <w:lang w:eastAsia="fr-FR"/>
        </w:rPr>
      </w:pPr>
    </w:p>
    <w:p w:rsidR="00646364" w:rsidRDefault="00646364" w:rsidP="0034484A">
      <w:pPr>
        <w:autoSpaceDE w:val="0"/>
        <w:autoSpaceDN w:val="0"/>
        <w:adjustRightInd w:val="0"/>
        <w:spacing w:after="0"/>
        <w:jc w:val="center"/>
        <w:rPr>
          <w:rFonts w:ascii="Arial" w:eastAsia="Times New Roman" w:hAnsi="Arial" w:cs="Arial"/>
          <w:color w:val="000000"/>
          <w:sz w:val="24"/>
          <w:szCs w:val="24"/>
          <w:lang w:eastAsia="fr-FR"/>
        </w:rPr>
      </w:pPr>
    </w:p>
    <w:p w:rsidR="00646364" w:rsidRDefault="00646364" w:rsidP="0034484A">
      <w:pPr>
        <w:autoSpaceDE w:val="0"/>
        <w:autoSpaceDN w:val="0"/>
        <w:adjustRightInd w:val="0"/>
        <w:spacing w:after="0"/>
        <w:jc w:val="center"/>
        <w:rPr>
          <w:rFonts w:ascii="Arial" w:eastAsia="Times New Roman" w:hAnsi="Arial" w:cs="Arial"/>
          <w:color w:val="000000"/>
          <w:sz w:val="24"/>
          <w:szCs w:val="24"/>
          <w:lang w:eastAsia="fr-FR"/>
        </w:rPr>
      </w:pPr>
    </w:p>
    <w:p w:rsidR="00646364" w:rsidRDefault="00646364" w:rsidP="0034484A">
      <w:pPr>
        <w:autoSpaceDE w:val="0"/>
        <w:autoSpaceDN w:val="0"/>
        <w:adjustRightInd w:val="0"/>
        <w:spacing w:after="0"/>
        <w:jc w:val="center"/>
        <w:rPr>
          <w:rFonts w:ascii="Arial" w:eastAsia="Times New Roman" w:hAnsi="Arial" w:cs="Arial"/>
          <w:color w:val="000000"/>
          <w:sz w:val="24"/>
          <w:szCs w:val="24"/>
          <w:lang w:eastAsia="fr-FR"/>
        </w:rPr>
      </w:pPr>
    </w:p>
    <w:p w:rsidR="00646364" w:rsidRDefault="00646364" w:rsidP="0034484A">
      <w:pPr>
        <w:autoSpaceDE w:val="0"/>
        <w:autoSpaceDN w:val="0"/>
        <w:adjustRightInd w:val="0"/>
        <w:spacing w:after="0"/>
        <w:jc w:val="center"/>
        <w:rPr>
          <w:rFonts w:ascii="Arial" w:eastAsia="Times New Roman" w:hAnsi="Arial" w:cs="Arial"/>
          <w:color w:val="000000"/>
          <w:sz w:val="24"/>
          <w:szCs w:val="24"/>
          <w:lang w:eastAsia="fr-FR"/>
        </w:rPr>
      </w:pPr>
    </w:p>
    <w:p w:rsidR="002A499D" w:rsidRDefault="002A499D" w:rsidP="00D54608">
      <w:pPr>
        <w:autoSpaceDE w:val="0"/>
        <w:autoSpaceDN w:val="0"/>
        <w:adjustRightInd w:val="0"/>
        <w:spacing w:after="0"/>
        <w:jc w:val="both"/>
        <w:rPr>
          <w:rFonts w:ascii="Arial" w:eastAsia="Times New Roman" w:hAnsi="Arial" w:cs="Arial"/>
          <w:color w:val="000000"/>
          <w:sz w:val="24"/>
          <w:szCs w:val="24"/>
          <w:lang w:eastAsia="fr-FR"/>
        </w:rPr>
      </w:pPr>
    </w:p>
    <w:p w:rsidR="002A499D" w:rsidRDefault="002A499D" w:rsidP="00D54608">
      <w:pPr>
        <w:autoSpaceDE w:val="0"/>
        <w:autoSpaceDN w:val="0"/>
        <w:adjustRightInd w:val="0"/>
        <w:spacing w:after="0"/>
        <w:jc w:val="both"/>
        <w:rPr>
          <w:rFonts w:ascii="Arial" w:eastAsia="Times New Roman" w:hAnsi="Arial" w:cs="Arial"/>
          <w:color w:val="000000"/>
          <w:sz w:val="24"/>
          <w:szCs w:val="24"/>
          <w:lang w:eastAsia="fr-FR"/>
        </w:rPr>
      </w:pPr>
    </w:p>
    <w:p w:rsidR="002A499D" w:rsidRDefault="002A499D" w:rsidP="00D54608">
      <w:pPr>
        <w:autoSpaceDE w:val="0"/>
        <w:autoSpaceDN w:val="0"/>
        <w:adjustRightInd w:val="0"/>
        <w:spacing w:after="0"/>
        <w:jc w:val="both"/>
        <w:rPr>
          <w:rFonts w:ascii="Arial" w:eastAsia="Times New Roman" w:hAnsi="Arial" w:cs="Arial"/>
          <w:color w:val="000000"/>
          <w:sz w:val="24"/>
          <w:szCs w:val="24"/>
          <w:lang w:eastAsia="fr-FR"/>
        </w:rPr>
      </w:pPr>
    </w:p>
    <w:p w:rsidR="002A499D" w:rsidRDefault="000B552D" w:rsidP="00D54608">
      <w:pPr>
        <w:autoSpaceDE w:val="0"/>
        <w:autoSpaceDN w:val="0"/>
        <w:adjustRightInd w:val="0"/>
        <w:spacing w:after="0"/>
        <w:jc w:val="both"/>
        <w:rPr>
          <w:rFonts w:ascii="Arial" w:eastAsia="Times New Roman" w:hAnsi="Arial" w:cs="Arial"/>
          <w:color w:val="000000"/>
          <w:sz w:val="24"/>
          <w:szCs w:val="24"/>
          <w:lang w:eastAsia="fr-FR"/>
        </w:rPr>
      </w:pPr>
      <w:r w:rsidRPr="000B552D">
        <w:rPr>
          <w:noProof/>
          <w:lang w:eastAsia="fr-FR"/>
        </w:rPr>
        <w:t xml:space="preserve"> </w:t>
      </w:r>
      <w:r w:rsidR="00226997">
        <w:rPr>
          <w:noProof/>
          <w:lang w:eastAsia="fr-FR"/>
        </w:rPr>
        <w:t xml:space="preserve">                  </w:t>
      </w:r>
    </w:p>
    <w:p w:rsidR="000475D8" w:rsidRPr="00226997" w:rsidRDefault="00226997" w:rsidP="00226997">
      <w:pPr>
        <w:autoSpaceDE w:val="0"/>
        <w:autoSpaceDN w:val="0"/>
        <w:adjustRightInd w:val="0"/>
        <w:spacing w:after="0"/>
        <w:jc w:val="both"/>
        <w:rPr>
          <w:rFonts w:asciiTheme="minorHAnsi" w:eastAsia="Times New Roman" w:hAnsiTheme="minorHAnsi" w:cstheme="minorHAnsi"/>
          <w:color w:val="000000"/>
          <w:sz w:val="24"/>
          <w:szCs w:val="24"/>
          <w:lang w:eastAsia="fr-FR"/>
        </w:rPr>
      </w:pPr>
      <w:r>
        <w:rPr>
          <w:rFonts w:ascii="Arial" w:eastAsia="Times New Roman" w:hAnsi="Arial" w:cs="Arial"/>
          <w:color w:val="000000"/>
          <w:sz w:val="24"/>
          <w:szCs w:val="24"/>
          <w:lang w:eastAsia="fr-FR"/>
        </w:rPr>
        <w:t xml:space="preserve">                </w:t>
      </w:r>
    </w:p>
    <w:p w:rsidR="000475D8" w:rsidRPr="00226997" w:rsidRDefault="000475D8" w:rsidP="000475D8">
      <w:pPr>
        <w:autoSpaceDE w:val="0"/>
        <w:autoSpaceDN w:val="0"/>
        <w:adjustRightInd w:val="0"/>
        <w:spacing w:after="0"/>
        <w:jc w:val="center"/>
        <w:rPr>
          <w:rFonts w:ascii="Berlin Sans FB Demi" w:eastAsia="Times New Roman" w:hAnsi="Berlin Sans FB Demi" w:cs="Arial"/>
          <w:b/>
          <w:color w:val="000000"/>
          <w:sz w:val="48"/>
          <w:szCs w:val="48"/>
          <w:lang w:eastAsia="fr-FR"/>
        </w:rPr>
      </w:pPr>
      <w:r w:rsidRPr="00226997">
        <w:rPr>
          <w:rFonts w:ascii="Berlin Sans FB Demi" w:eastAsia="Times New Roman" w:hAnsi="Berlin Sans FB Demi" w:cs="Arial"/>
          <w:b/>
          <w:color w:val="000000"/>
          <w:sz w:val="48"/>
          <w:szCs w:val="48"/>
          <w:lang w:eastAsia="fr-FR"/>
        </w:rPr>
        <w:t>Triangles</w:t>
      </w:r>
    </w:p>
    <w:p w:rsidR="00C031BE" w:rsidRDefault="00C031BE"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CA6D43" w:rsidP="00226997">
      <w:pPr>
        <w:autoSpaceDE w:val="0"/>
        <w:autoSpaceDN w:val="0"/>
        <w:adjustRightInd w:val="0"/>
        <w:spacing w:after="0"/>
        <w:jc w:val="center"/>
        <w:rPr>
          <w:rFonts w:ascii="Arial" w:eastAsia="Times New Roman" w:hAnsi="Arial" w:cs="Arial"/>
          <w:b/>
          <w:color w:val="000000"/>
          <w:sz w:val="24"/>
          <w:szCs w:val="24"/>
          <w:lang w:eastAsia="fr-FR"/>
        </w:rPr>
      </w:pPr>
      <w:r>
        <w:rPr>
          <w:noProof/>
          <w:lang w:eastAsia="fr-FR"/>
        </w:rPr>
        <mc:AlternateContent>
          <mc:Choice Requires="wps">
            <w:drawing>
              <wp:anchor distT="0" distB="0" distL="114300" distR="114300" simplePos="0" relativeHeight="251667968" behindDoc="0" locked="0" layoutInCell="1" allowOverlap="1">
                <wp:simplePos x="0" y="0"/>
                <wp:positionH relativeFrom="margin">
                  <wp:posOffset>6669405</wp:posOffset>
                </wp:positionH>
                <wp:positionV relativeFrom="paragraph">
                  <wp:posOffset>6238875</wp:posOffset>
                </wp:positionV>
                <wp:extent cx="209550" cy="209550"/>
                <wp:effectExtent l="19050" t="19050" r="38100" b="38100"/>
                <wp:wrapNone/>
                <wp:docPr id="11" name="Ellipse 11"/>
                <wp:cNvGraphicFramePr/>
                <a:graphic xmlns:a="http://schemas.openxmlformats.org/drawingml/2006/main">
                  <a:graphicData uri="http://schemas.microsoft.com/office/word/2010/wordprocessingShape">
                    <wps:wsp>
                      <wps:cNvSpPr/>
                      <wps:spPr>
                        <a:xfrm>
                          <a:off x="0" y="0"/>
                          <a:ext cx="209550" cy="209550"/>
                        </a:xfrm>
                        <a:prstGeom prst="ellipse">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EC7321" id="Ellipse 11" o:spid="_x0000_s1026" style="position:absolute;margin-left:525.15pt;margin-top:491.25pt;width:16.5pt;height:16.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" fillcolor="white [3212]" strokecolor="black [3213]" strokeweight="4.5pt">
                <v:stroke joinstyle="miter"/>
                <w10:wrap anchorx="margin"/>
              </v:oval>
            </w:pict>
          </mc:Fallback>
        </mc:AlternateContent>
      </w:r>
      <w:r>
        <w:rPr>
          <w:noProof/>
          <w:lang w:eastAsia="fr-FR"/>
        </w:rPr>
        <mc:AlternateContent>
          <mc:Choice Requires="wps">
            <w:drawing>
              <wp:anchor distT="0" distB="0" distL="114300" distR="114300" simplePos="0" relativeHeight="251684352" behindDoc="0" locked="0" layoutInCell="1" allowOverlap="1" wp14:anchorId="645141D2" wp14:editId="1C56F247">
                <wp:simplePos x="0" y="0"/>
                <wp:positionH relativeFrom="margin">
                  <wp:posOffset>201930</wp:posOffset>
                </wp:positionH>
                <wp:positionV relativeFrom="paragraph">
                  <wp:posOffset>6238875</wp:posOffset>
                </wp:positionV>
                <wp:extent cx="209550" cy="209550"/>
                <wp:effectExtent l="19050" t="19050" r="38100" b="38100"/>
                <wp:wrapNone/>
                <wp:docPr id="20" name="Ellipse 20"/>
                <wp:cNvGraphicFramePr/>
                <a:graphic xmlns:a="http://schemas.openxmlformats.org/drawingml/2006/main">
                  <a:graphicData uri="http://schemas.microsoft.com/office/word/2010/wordprocessingShape">
                    <wps:wsp>
                      <wps:cNvSpPr/>
                      <wps:spPr>
                        <a:xfrm>
                          <a:off x="0" y="0"/>
                          <a:ext cx="209550" cy="209550"/>
                        </a:xfrm>
                        <a:prstGeom prst="ellipse">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B493E9" id="Ellipse 20" o:spid="_x0000_s1026" style="position:absolute;margin-left:15.9pt;margin-top:491.25pt;width:16.5pt;height:16.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" fillcolor="white [3212]" strokecolor="black [3213]" strokeweight="4.5pt">
                <v:stroke joinstyle="miter"/>
                <w10:wrap anchorx="margin"/>
              </v:oval>
            </w:pict>
          </mc:Fallback>
        </mc:AlternateContent>
      </w:r>
      <w:r>
        <w:rPr>
          <w:noProof/>
          <w:lang w:eastAsia="fr-FR"/>
        </w:rPr>
        <mc:AlternateContent>
          <mc:Choice Requires="wps">
            <w:drawing>
              <wp:anchor distT="0" distB="0" distL="114300" distR="114300" simplePos="0" relativeHeight="251678208" behindDoc="0" locked="0" layoutInCell="1" allowOverlap="1" wp14:anchorId="645141D2" wp14:editId="1C56F247">
                <wp:simplePos x="0" y="0"/>
                <wp:positionH relativeFrom="margin">
                  <wp:posOffset>3935730</wp:posOffset>
                </wp:positionH>
                <wp:positionV relativeFrom="paragraph">
                  <wp:posOffset>6791325</wp:posOffset>
                </wp:positionV>
                <wp:extent cx="209550" cy="209550"/>
                <wp:effectExtent l="19050" t="19050" r="38100" b="38100"/>
                <wp:wrapNone/>
                <wp:docPr id="16" name="Ellipse 16"/>
                <wp:cNvGraphicFramePr/>
                <a:graphic xmlns:a="http://schemas.openxmlformats.org/drawingml/2006/main">
                  <a:graphicData uri="http://schemas.microsoft.com/office/word/2010/wordprocessingShape">
                    <wps:wsp>
                      <wps:cNvSpPr/>
                      <wps:spPr>
                        <a:xfrm>
                          <a:off x="0" y="0"/>
                          <a:ext cx="209550" cy="209550"/>
                        </a:xfrm>
                        <a:prstGeom prst="ellipse">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93BD59" id="Ellipse 16" o:spid="_x0000_s1026" style="position:absolute;margin-left:309.9pt;margin-top:534.75pt;width:16.5pt;height:16.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" fillcolor="white [3212]" strokecolor="black [3213]" strokeweight="4.5pt">
                <v:stroke joinstyle="miter"/>
                <w10:wrap anchorx="margin"/>
              </v:oval>
            </w:pict>
          </mc:Fallback>
        </mc:AlternateContent>
      </w:r>
      <w:r>
        <w:rPr>
          <w:noProof/>
          <w:lang w:eastAsia="fr-FR"/>
        </w:rPr>
        <mc:AlternateContent>
          <mc:Choice Requires="wps">
            <w:drawing>
              <wp:anchor distT="0" distB="0" distL="114300" distR="114300" simplePos="0" relativeHeight="251680256" behindDoc="0" locked="0" layoutInCell="1" allowOverlap="1" wp14:anchorId="645141D2" wp14:editId="1C56F247">
                <wp:simplePos x="0" y="0"/>
                <wp:positionH relativeFrom="margin">
                  <wp:posOffset>2640330</wp:posOffset>
                </wp:positionH>
                <wp:positionV relativeFrom="paragraph">
                  <wp:posOffset>7048500</wp:posOffset>
                </wp:positionV>
                <wp:extent cx="209550" cy="209550"/>
                <wp:effectExtent l="19050" t="19050" r="38100" b="38100"/>
                <wp:wrapNone/>
                <wp:docPr id="17" name="Ellipse 17"/>
                <wp:cNvGraphicFramePr/>
                <a:graphic xmlns:a="http://schemas.openxmlformats.org/drawingml/2006/main">
                  <a:graphicData uri="http://schemas.microsoft.com/office/word/2010/wordprocessingShape">
                    <wps:wsp>
                      <wps:cNvSpPr/>
                      <wps:spPr>
                        <a:xfrm>
                          <a:off x="0" y="0"/>
                          <a:ext cx="209550" cy="209550"/>
                        </a:xfrm>
                        <a:prstGeom prst="ellipse">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650F9E" id="Ellipse 17" o:spid="_x0000_s1026" style="position:absolute;margin-left:207.9pt;margin-top:555pt;width:16.5pt;height:16.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" fillcolor="white [3212]" strokecolor="black [3213]" strokeweight="4.5pt">
                <v:stroke joinstyle="miter"/>
                <w10:wrap anchorx="margin"/>
              </v:oval>
            </w:pict>
          </mc:Fallback>
        </mc:AlternateContent>
      </w:r>
      <w:r>
        <w:rPr>
          <w:noProof/>
          <w:lang w:eastAsia="fr-FR"/>
        </w:rPr>
        <mc:AlternateContent>
          <mc:Choice Requires="wps">
            <w:drawing>
              <wp:anchor distT="0" distB="0" distL="114300" distR="114300" simplePos="0" relativeHeight="251682304" behindDoc="0" locked="0" layoutInCell="1" allowOverlap="1" wp14:anchorId="645141D2" wp14:editId="1C56F247">
                <wp:simplePos x="0" y="0"/>
                <wp:positionH relativeFrom="margin">
                  <wp:posOffset>1392555</wp:posOffset>
                </wp:positionH>
                <wp:positionV relativeFrom="paragraph">
                  <wp:posOffset>7267575</wp:posOffset>
                </wp:positionV>
                <wp:extent cx="209550" cy="209550"/>
                <wp:effectExtent l="19050" t="19050" r="38100" b="38100"/>
                <wp:wrapNone/>
                <wp:docPr id="18" name="Ellipse 18"/>
                <wp:cNvGraphicFramePr/>
                <a:graphic xmlns:a="http://schemas.openxmlformats.org/drawingml/2006/main">
                  <a:graphicData uri="http://schemas.microsoft.com/office/word/2010/wordprocessingShape">
                    <wps:wsp>
                      <wps:cNvSpPr/>
                      <wps:spPr>
                        <a:xfrm>
                          <a:off x="0" y="0"/>
                          <a:ext cx="209550" cy="209550"/>
                        </a:xfrm>
                        <a:prstGeom prst="ellipse">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63518B" id="Ellipse 18" o:spid="_x0000_s1026" style="position:absolute;margin-left:109.65pt;margin-top:572.25pt;width:16.5pt;height:16.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" fillcolor="white [3212]" strokecolor="black [3213]" strokeweight="4.5pt">
                <v:stroke joinstyle="miter"/>
                <w10:wrap anchorx="margin"/>
              </v:oval>
            </w:pict>
          </mc:Fallback>
        </mc:AlternateContent>
      </w:r>
      <w:r>
        <w:rPr>
          <w:noProof/>
          <w:lang w:eastAsia="fr-FR"/>
        </w:rPr>
        <mc:AlternateContent>
          <mc:Choice Requires="wps">
            <w:drawing>
              <wp:anchor distT="0" distB="0" distL="114300" distR="114300" simplePos="0" relativeHeight="251690496" behindDoc="0" locked="0" layoutInCell="1" allowOverlap="1" wp14:anchorId="1EA8F9C6" wp14:editId="5382E1E4">
                <wp:simplePos x="0" y="0"/>
                <wp:positionH relativeFrom="margin">
                  <wp:posOffset>5221605</wp:posOffset>
                </wp:positionH>
                <wp:positionV relativeFrom="paragraph">
                  <wp:posOffset>6524625</wp:posOffset>
                </wp:positionV>
                <wp:extent cx="209550" cy="209550"/>
                <wp:effectExtent l="19050" t="19050" r="38100" b="38100"/>
                <wp:wrapNone/>
                <wp:docPr id="24" name="Ellipse 24"/>
                <wp:cNvGraphicFramePr/>
                <a:graphic xmlns:a="http://schemas.openxmlformats.org/drawingml/2006/main">
                  <a:graphicData uri="http://schemas.microsoft.com/office/word/2010/wordprocessingShape">
                    <wps:wsp>
                      <wps:cNvSpPr/>
                      <wps:spPr>
                        <a:xfrm>
                          <a:off x="0" y="0"/>
                          <a:ext cx="209550" cy="209550"/>
                        </a:xfrm>
                        <a:prstGeom prst="ellipse">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C45FA8" id="Ellipse 24" o:spid="_x0000_s1026" style="position:absolute;margin-left:411.15pt;margin-top:513.75pt;width:16.5pt;height:16.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" fillcolor="white [3212]" strokecolor="black [3213]" strokeweight="4.5pt">
                <v:stroke joinstyle="miter"/>
                <w10:wrap anchorx="margin"/>
              </v:oval>
            </w:pict>
          </mc:Fallback>
        </mc:AlternateContent>
      </w:r>
      <w:r>
        <w:rPr>
          <w:noProof/>
          <w:lang w:eastAsia="fr-FR"/>
        </w:rPr>
        <mc:AlternateContent>
          <mc:Choice Requires="wps">
            <w:drawing>
              <wp:anchor distT="0" distB="0" distL="114300" distR="114300" simplePos="0" relativeHeight="251686400" behindDoc="0" locked="0" layoutInCell="1" allowOverlap="1" wp14:anchorId="645141D2" wp14:editId="1C56F247">
                <wp:simplePos x="0" y="0"/>
                <wp:positionH relativeFrom="margin">
                  <wp:posOffset>173355</wp:posOffset>
                </wp:positionH>
                <wp:positionV relativeFrom="paragraph">
                  <wp:posOffset>4981575</wp:posOffset>
                </wp:positionV>
                <wp:extent cx="209550" cy="209550"/>
                <wp:effectExtent l="19050" t="19050" r="38100" b="38100"/>
                <wp:wrapNone/>
                <wp:docPr id="21" name="Ellipse 21"/>
                <wp:cNvGraphicFramePr/>
                <a:graphic xmlns:a="http://schemas.openxmlformats.org/drawingml/2006/main">
                  <a:graphicData uri="http://schemas.microsoft.com/office/word/2010/wordprocessingShape">
                    <wps:wsp>
                      <wps:cNvSpPr/>
                      <wps:spPr>
                        <a:xfrm>
                          <a:off x="0" y="0"/>
                          <a:ext cx="209550" cy="209550"/>
                        </a:xfrm>
                        <a:prstGeom prst="ellipse">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ADC64" id="Ellipse 21" o:spid="_x0000_s1026" style="position:absolute;margin-left:13.65pt;margin-top:392.25pt;width:16.5pt;height:16.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" fillcolor="white [3212]" strokecolor="black [3213]" strokeweight="4.5pt">
                <v:stroke joinstyle="miter"/>
                <w10:wrap anchorx="margin"/>
              </v:oval>
            </w:pict>
          </mc:Fallback>
        </mc:AlternateContent>
      </w:r>
      <w:r>
        <w:rPr>
          <w:noProof/>
          <w:lang w:eastAsia="fr-FR"/>
        </w:rPr>
        <mc:AlternateContent>
          <mc:Choice Requires="wps">
            <w:drawing>
              <wp:anchor distT="0" distB="0" distL="114300" distR="114300" simplePos="0" relativeHeight="251688448" behindDoc="0" locked="0" layoutInCell="1" allowOverlap="1" wp14:anchorId="645141D2" wp14:editId="1C56F247">
                <wp:simplePos x="0" y="0"/>
                <wp:positionH relativeFrom="margin">
                  <wp:posOffset>201930</wp:posOffset>
                </wp:positionH>
                <wp:positionV relativeFrom="paragraph">
                  <wp:posOffset>7534275</wp:posOffset>
                </wp:positionV>
                <wp:extent cx="209550" cy="209550"/>
                <wp:effectExtent l="19050" t="19050" r="38100" b="38100"/>
                <wp:wrapNone/>
                <wp:docPr id="22" name="Ellipse 22"/>
                <wp:cNvGraphicFramePr/>
                <a:graphic xmlns:a="http://schemas.openxmlformats.org/drawingml/2006/main">
                  <a:graphicData uri="http://schemas.microsoft.com/office/word/2010/wordprocessingShape">
                    <wps:wsp>
                      <wps:cNvSpPr/>
                      <wps:spPr>
                        <a:xfrm>
                          <a:off x="0" y="0"/>
                          <a:ext cx="209550" cy="209550"/>
                        </a:xfrm>
                        <a:prstGeom prst="ellipse">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26DED3" id="Ellipse 22" o:spid="_x0000_s1026" style="position:absolute;margin-left:15.9pt;margin-top:593.25pt;width:16.5pt;height:16.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" fillcolor="white [3212]" strokecolor="black [3213]" strokeweight="4.5pt">
                <v:stroke joinstyle="miter"/>
                <w10:wrap anchorx="margin"/>
              </v:oval>
            </w:pict>
          </mc:Fallback>
        </mc:AlternateContent>
      </w:r>
      <w:r>
        <w:rPr>
          <w:noProof/>
          <w:lang w:eastAsia="fr-FR"/>
        </w:rPr>
        <mc:AlternateContent>
          <mc:Choice Requires="wps">
            <w:drawing>
              <wp:anchor distT="0" distB="0" distL="114300" distR="114300" simplePos="0" relativeHeight="251670016" behindDoc="0" locked="0" layoutInCell="1" allowOverlap="1" wp14:anchorId="09ECE4B0" wp14:editId="600DE04C">
                <wp:simplePos x="0" y="0"/>
                <wp:positionH relativeFrom="margin">
                  <wp:posOffset>5202555</wp:posOffset>
                </wp:positionH>
                <wp:positionV relativeFrom="paragraph">
                  <wp:posOffset>5972175</wp:posOffset>
                </wp:positionV>
                <wp:extent cx="209550" cy="209550"/>
                <wp:effectExtent l="19050" t="19050" r="38100" b="38100"/>
                <wp:wrapNone/>
                <wp:docPr id="12" name="Ellipse 12"/>
                <wp:cNvGraphicFramePr/>
                <a:graphic xmlns:a="http://schemas.openxmlformats.org/drawingml/2006/main">
                  <a:graphicData uri="http://schemas.microsoft.com/office/word/2010/wordprocessingShape">
                    <wps:wsp>
                      <wps:cNvSpPr/>
                      <wps:spPr>
                        <a:xfrm>
                          <a:off x="0" y="0"/>
                          <a:ext cx="209550" cy="209550"/>
                        </a:xfrm>
                        <a:prstGeom prst="ellipse">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1322EB" id="Ellipse 12" o:spid="_x0000_s1026" style="position:absolute;margin-left:409.65pt;margin-top:470.25pt;width:16.5pt;height:16.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" fillcolor="white [3212]" strokecolor="black [3213]" strokeweight="4.5pt">
                <v:stroke joinstyle="miter"/>
                <w10:wrap anchorx="margin"/>
              </v:oval>
            </w:pict>
          </mc:Fallback>
        </mc:AlternateContent>
      </w:r>
      <w:r>
        <w:rPr>
          <w:noProof/>
          <w:lang w:eastAsia="fr-FR"/>
        </w:rPr>
        <mc:AlternateContent>
          <mc:Choice Requires="wps">
            <w:drawing>
              <wp:anchor distT="0" distB="0" distL="114300" distR="114300" simplePos="0" relativeHeight="251674112" behindDoc="0" locked="0" layoutInCell="1" allowOverlap="1" wp14:anchorId="290631CB" wp14:editId="6DB0F8E2">
                <wp:simplePos x="0" y="0"/>
                <wp:positionH relativeFrom="margin">
                  <wp:posOffset>2592705</wp:posOffset>
                </wp:positionH>
                <wp:positionV relativeFrom="paragraph">
                  <wp:posOffset>5448300</wp:posOffset>
                </wp:positionV>
                <wp:extent cx="209550" cy="209550"/>
                <wp:effectExtent l="19050" t="19050" r="38100" b="38100"/>
                <wp:wrapNone/>
                <wp:docPr id="14" name="Ellipse 14"/>
                <wp:cNvGraphicFramePr/>
                <a:graphic xmlns:a="http://schemas.openxmlformats.org/drawingml/2006/main">
                  <a:graphicData uri="http://schemas.microsoft.com/office/word/2010/wordprocessingShape">
                    <wps:wsp>
                      <wps:cNvSpPr/>
                      <wps:spPr>
                        <a:xfrm>
                          <a:off x="0" y="0"/>
                          <a:ext cx="209550" cy="209550"/>
                        </a:xfrm>
                        <a:prstGeom prst="ellipse">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5A4367" id="Ellipse 14" o:spid="_x0000_s1026" style="position:absolute;margin-left:204.15pt;margin-top:429pt;width:16.5pt;height:16.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" fillcolor="white [3212]" strokecolor="black [3213]" strokeweight="4.5pt">
                <v:stroke joinstyle="miter"/>
                <w10:wrap anchorx="margin"/>
              </v:oval>
            </w:pict>
          </mc:Fallback>
        </mc:AlternateContent>
      </w:r>
      <w:r>
        <w:rPr>
          <w:noProof/>
          <w:lang w:eastAsia="fr-FR"/>
        </w:rPr>
        <mc:AlternateContent>
          <mc:Choice Requires="wps">
            <w:drawing>
              <wp:anchor distT="0" distB="0" distL="114300" distR="114300" simplePos="0" relativeHeight="251672064" behindDoc="0" locked="0" layoutInCell="1" allowOverlap="1" wp14:anchorId="3EF0E8A7" wp14:editId="3B1A32B3">
                <wp:simplePos x="0" y="0"/>
                <wp:positionH relativeFrom="margin">
                  <wp:posOffset>3878580</wp:posOffset>
                </wp:positionH>
                <wp:positionV relativeFrom="paragraph">
                  <wp:posOffset>5695950</wp:posOffset>
                </wp:positionV>
                <wp:extent cx="209550" cy="209550"/>
                <wp:effectExtent l="19050" t="19050" r="38100" b="38100"/>
                <wp:wrapNone/>
                <wp:docPr id="13" name="Ellipse 13"/>
                <wp:cNvGraphicFramePr/>
                <a:graphic xmlns:a="http://schemas.openxmlformats.org/drawingml/2006/main">
                  <a:graphicData uri="http://schemas.microsoft.com/office/word/2010/wordprocessingShape">
                    <wps:wsp>
                      <wps:cNvSpPr/>
                      <wps:spPr>
                        <a:xfrm>
                          <a:off x="0" y="0"/>
                          <a:ext cx="209550" cy="209550"/>
                        </a:xfrm>
                        <a:prstGeom prst="ellipse">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0FA3EF" id="Ellipse 13" o:spid="_x0000_s1026" style="position:absolute;margin-left:305.4pt;margin-top:448.5pt;width:16.5pt;height:16.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" fillcolor="white [3212]" strokecolor="black [3213]" strokeweight="4.5pt">
                <v:stroke joinstyle="miter"/>
                <w10:wrap anchorx="margin"/>
              </v:oval>
            </w:pict>
          </mc:Fallback>
        </mc:AlternateContent>
      </w:r>
      <w:r>
        <w:rPr>
          <w:noProof/>
          <w:lang w:eastAsia="fr-FR"/>
        </w:rPr>
        <mc:AlternateContent>
          <mc:Choice Requires="wps">
            <w:drawing>
              <wp:anchor distT="0" distB="0" distL="114300" distR="114300" simplePos="0" relativeHeight="251676160" behindDoc="0" locked="0" layoutInCell="1" allowOverlap="1" wp14:anchorId="0FB2AD9E" wp14:editId="54BB3680">
                <wp:simplePos x="0" y="0"/>
                <wp:positionH relativeFrom="margin">
                  <wp:posOffset>1383030</wp:posOffset>
                </wp:positionH>
                <wp:positionV relativeFrom="paragraph">
                  <wp:posOffset>5238750</wp:posOffset>
                </wp:positionV>
                <wp:extent cx="209550" cy="209550"/>
                <wp:effectExtent l="19050" t="19050" r="38100" b="38100"/>
                <wp:wrapNone/>
                <wp:docPr id="15" name="Ellipse 15"/>
                <wp:cNvGraphicFramePr/>
                <a:graphic xmlns:a="http://schemas.openxmlformats.org/drawingml/2006/main">
                  <a:graphicData uri="http://schemas.microsoft.com/office/word/2010/wordprocessingShape">
                    <wps:wsp>
                      <wps:cNvSpPr/>
                      <wps:spPr>
                        <a:xfrm>
                          <a:off x="0" y="0"/>
                          <a:ext cx="209550" cy="209550"/>
                        </a:xfrm>
                        <a:prstGeom prst="ellipse">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20037E" id="Ellipse 15" o:spid="_x0000_s1026" style="position:absolute;margin-left:108.9pt;margin-top:412.5pt;width:16.5pt;height:16.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" fillcolor="white [3212]" strokecolor="black [3213]" strokeweight="4.5pt">
                <v:stroke joinstyle="miter"/>
                <w10:wrap anchorx="margin"/>
              </v:oval>
            </w:pict>
          </mc:Fallback>
        </mc:AlternateContent>
      </w:r>
      <w:r>
        <w:rPr>
          <w:noProof/>
          <w:lang w:eastAsia="fr-FR"/>
        </w:rPr>
        <mc:AlternateContent>
          <mc:Choice Requires="wps">
            <w:drawing>
              <wp:anchor distT="0" distB="0" distL="114300" distR="114300" simplePos="0" relativeHeight="251666944" behindDoc="0" locked="0" layoutInCell="1" allowOverlap="1">
                <wp:simplePos x="0" y="0"/>
                <wp:positionH relativeFrom="column">
                  <wp:posOffset>2288062</wp:posOffset>
                </wp:positionH>
                <wp:positionV relativeFrom="paragraph">
                  <wp:posOffset>3114518</wp:posOffset>
                </wp:positionV>
                <wp:extent cx="2499045" cy="6493193"/>
                <wp:effectExtent l="22225" t="34925" r="0" b="57150"/>
                <wp:wrapNone/>
                <wp:docPr id="10" name="Triangle isocèle 10"/>
                <wp:cNvGraphicFramePr/>
                <a:graphic xmlns:a="http://schemas.openxmlformats.org/drawingml/2006/main">
                  <a:graphicData uri="http://schemas.microsoft.com/office/word/2010/wordprocessingShape">
                    <wps:wsp>
                      <wps:cNvSpPr/>
                      <wps:spPr>
                        <a:xfrm rot="5400000">
                          <a:off x="0" y="0"/>
                          <a:ext cx="2499045" cy="6493193"/>
                        </a:xfrm>
                        <a:prstGeom prst="triangle">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382F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0" o:spid="_x0000_s1026" type="#_x0000_t5" style="position:absolute;margin-left:180.15pt;margin-top:245.25pt;width:196.8pt;height:511.3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" fillcolor="white [3212]" strokecolor="black [3213]" strokeweight="4.5pt"/>
            </w:pict>
          </mc:Fallback>
        </mc:AlternateContent>
      </w:r>
      <w:r w:rsidR="00C031BE">
        <w:rPr>
          <w:noProof/>
          <w:lang w:eastAsia="fr-FR"/>
        </w:rPr>
        <w:drawing>
          <wp:inline distT="0" distB="0" distL="0" distR="0" wp14:anchorId="0F03836D" wp14:editId="281D91EB">
            <wp:extent cx="4562475" cy="392763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777" cy="3936503"/>
                    </a:xfrm>
                    <a:prstGeom prst="rect">
                      <a:avLst/>
                    </a:prstGeom>
                  </pic:spPr>
                </pic:pic>
              </a:graphicData>
            </a:graphic>
          </wp:inline>
        </w:drawing>
      </w: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C031BE">
      <w:pPr>
        <w:autoSpaceDE w:val="0"/>
        <w:autoSpaceDN w:val="0"/>
        <w:adjustRightInd w:val="0"/>
        <w:spacing w:after="0"/>
        <w:jc w:val="center"/>
        <w:rPr>
          <w:rFonts w:ascii="Arial" w:eastAsia="Times New Roman" w:hAnsi="Arial" w:cs="Arial"/>
          <w:b/>
          <w:color w:val="000000"/>
          <w:sz w:val="24"/>
          <w:szCs w:val="24"/>
          <w:lang w:eastAsia="fr-FR"/>
        </w:rPr>
      </w:pPr>
    </w:p>
    <w:p w:rsidR="004619C1" w:rsidRDefault="004619C1" w:rsidP="00226997">
      <w:pPr>
        <w:autoSpaceDE w:val="0"/>
        <w:autoSpaceDN w:val="0"/>
        <w:adjustRightInd w:val="0"/>
        <w:spacing w:after="0"/>
        <w:rPr>
          <w:rFonts w:ascii="Arial" w:eastAsia="Times New Roman" w:hAnsi="Arial" w:cs="Arial"/>
          <w:b/>
          <w:color w:val="000000"/>
          <w:sz w:val="24"/>
          <w:szCs w:val="24"/>
          <w:lang w:eastAsia="fr-FR"/>
        </w:rPr>
      </w:pPr>
      <w:bookmarkStart w:id="0" w:name="_GoBack"/>
      <w:bookmarkEnd w:id="0"/>
    </w:p>
    <w:p w:rsidR="004619C1" w:rsidRDefault="000475D8" w:rsidP="004619C1">
      <w:pPr>
        <w:autoSpaceDE w:val="0"/>
        <w:autoSpaceDN w:val="0"/>
        <w:adjustRightInd w:val="0"/>
        <w:spacing w:after="0"/>
        <w:jc w:val="center"/>
        <w:rPr>
          <w:rFonts w:ascii="Berlin Sans FB Demi" w:eastAsia="Times New Roman" w:hAnsi="Berlin Sans FB Demi" w:cs="Arial"/>
          <w:color w:val="000000"/>
          <w:sz w:val="48"/>
          <w:szCs w:val="48"/>
          <w:lang w:eastAsia="fr-FR"/>
        </w:rPr>
      </w:pPr>
      <w:r>
        <w:rPr>
          <w:rFonts w:ascii="Berlin Sans FB Demi" w:eastAsia="Times New Roman" w:hAnsi="Berlin Sans FB Demi" w:cs="Arial"/>
          <w:color w:val="000000"/>
          <w:sz w:val="48"/>
          <w:szCs w:val="48"/>
          <w:lang w:eastAsia="fr-FR"/>
        </w:rPr>
        <w:t>Rectangle</w:t>
      </w:r>
    </w:p>
    <w:p w:rsidR="004619C1" w:rsidRDefault="000475D8" w:rsidP="00226997">
      <w:pPr>
        <w:autoSpaceDE w:val="0"/>
        <w:autoSpaceDN w:val="0"/>
        <w:adjustRightInd w:val="0"/>
        <w:spacing w:after="0"/>
        <w:jc w:val="center"/>
        <w:rPr>
          <w:rFonts w:ascii="Berlin Sans FB Demi" w:eastAsia="Times New Roman" w:hAnsi="Berlin Sans FB Demi" w:cs="Arial"/>
          <w:color w:val="000000"/>
          <w:sz w:val="48"/>
          <w:szCs w:val="48"/>
          <w:lang w:eastAsia="fr-FR"/>
        </w:rPr>
      </w:pPr>
      <w:r>
        <w:rPr>
          <w:noProof/>
          <w:lang w:eastAsia="fr-FR"/>
        </w:rPr>
        <w:drawing>
          <wp:inline distT="0" distB="0" distL="0" distR="0" wp14:anchorId="6CB92D3E" wp14:editId="170988AE">
            <wp:extent cx="7330156" cy="4010025"/>
            <wp:effectExtent l="0" t="0" r="4445"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398954" cy="4047662"/>
                    </a:xfrm>
                    <a:prstGeom prst="rect">
                      <a:avLst/>
                    </a:prstGeom>
                  </pic:spPr>
                </pic:pic>
              </a:graphicData>
            </a:graphic>
          </wp:inline>
        </w:drawing>
      </w:r>
    </w:p>
    <w:p w:rsidR="004619C1" w:rsidRDefault="004619C1" w:rsidP="000475D8">
      <w:pPr>
        <w:autoSpaceDE w:val="0"/>
        <w:autoSpaceDN w:val="0"/>
        <w:adjustRightInd w:val="0"/>
        <w:spacing w:after="0"/>
        <w:jc w:val="center"/>
        <w:rPr>
          <w:rFonts w:ascii="Berlin Sans FB Demi" w:eastAsia="Times New Roman" w:hAnsi="Berlin Sans FB Demi" w:cs="Arial"/>
          <w:color w:val="000000"/>
          <w:sz w:val="48"/>
          <w:szCs w:val="48"/>
          <w:lang w:eastAsia="fr-FR"/>
        </w:rPr>
      </w:pPr>
      <w:r>
        <w:rPr>
          <w:rFonts w:ascii="Berlin Sans FB Demi" w:eastAsia="Times New Roman" w:hAnsi="Berlin Sans FB Demi" w:cs="Arial"/>
          <w:color w:val="000000"/>
          <w:sz w:val="48"/>
          <w:szCs w:val="48"/>
          <w:lang w:eastAsia="fr-FR"/>
        </w:rPr>
        <w:t>Autre</w:t>
      </w:r>
    </w:p>
    <w:p w:rsidR="007D3F3E" w:rsidRPr="00A51B09" w:rsidRDefault="000475D8" w:rsidP="00A51B09">
      <w:pPr>
        <w:autoSpaceDE w:val="0"/>
        <w:autoSpaceDN w:val="0"/>
        <w:adjustRightInd w:val="0"/>
        <w:spacing w:after="0"/>
        <w:jc w:val="center"/>
        <w:rPr>
          <w:rFonts w:ascii="Berlin Sans FB Demi" w:eastAsia="Times New Roman" w:hAnsi="Berlin Sans FB Demi" w:cs="Arial"/>
          <w:color w:val="000000"/>
          <w:sz w:val="48"/>
          <w:szCs w:val="48"/>
          <w:lang w:eastAsia="fr-FR"/>
        </w:rPr>
      </w:pPr>
      <w:r>
        <w:rPr>
          <w:noProof/>
          <w:lang w:eastAsia="fr-FR"/>
        </w:rPr>
        <w:drawing>
          <wp:inline distT="0" distB="0" distL="0" distR="0" wp14:anchorId="421BBBBF" wp14:editId="08F6B378">
            <wp:extent cx="7267575" cy="38957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285850" cy="3905521"/>
                    </a:xfrm>
                    <a:prstGeom prst="rect">
                      <a:avLst/>
                    </a:prstGeom>
                  </pic:spPr>
                </pic:pic>
              </a:graphicData>
            </a:graphic>
          </wp:inline>
        </w:drawing>
      </w:r>
    </w:p>
    <w:sectPr w:rsidR="007D3F3E" w:rsidRPr="00A51B09" w:rsidSect="00EB56D5">
      <w:footerReference w:type="default" r:id="rId18"/>
      <w:pgSz w:w="11907" w:h="16840" w:code="9"/>
      <w:pgMar w:top="284" w:right="567" w:bottom="284" w:left="567" w:header="340"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FFC" w:rsidRDefault="00E45FFC">
      <w:r>
        <w:separator/>
      </w:r>
    </w:p>
  </w:endnote>
  <w:endnote w:type="continuationSeparator" w:id="0">
    <w:p w:rsidR="00E45FFC" w:rsidRDefault="00E4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73D" w:rsidRDefault="00BE273D" w:rsidP="00EB56D5">
    <w:pPr>
      <w:pStyle w:val="Pieddepage"/>
      <w:tabs>
        <w:tab w:val="clear" w:pos="4536"/>
        <w:tab w:val="clear" w:pos="9072"/>
        <w:tab w:val="center" w:pos="5386"/>
      </w:tabs>
      <w:spacing w:after="0"/>
      <w:jc w:val="center"/>
      <w:rPr>
        <w:sz w:val="20"/>
      </w:rPr>
    </w:pPr>
    <w:r>
      <w:rPr>
        <w:sz w:val="20"/>
      </w:rPr>
      <w:t xml:space="preserve">Gil </w:t>
    </w:r>
    <w:proofErr w:type="spellStart"/>
    <w:r>
      <w:rPr>
        <w:sz w:val="20"/>
      </w:rPr>
      <w:t>Gaune</w:t>
    </w:r>
    <w:proofErr w:type="spellEnd"/>
    <w:r w:rsidRPr="00BE273D">
      <w:rPr>
        <w:sz w:val="20"/>
      </w:rPr>
      <w:t xml:space="preserve">, Nathalie Roussel, Cécile </w:t>
    </w:r>
    <w:proofErr w:type="spellStart"/>
    <w:r w:rsidRPr="00BE273D">
      <w:rPr>
        <w:sz w:val="20"/>
      </w:rPr>
      <w:t>Xercavins</w:t>
    </w:r>
    <w:proofErr w:type="spellEnd"/>
  </w:p>
  <w:p w:rsidR="000B10BD" w:rsidRDefault="00BE273D" w:rsidP="00EB56D5">
    <w:pPr>
      <w:pStyle w:val="Pieddepage"/>
      <w:tabs>
        <w:tab w:val="clear" w:pos="4536"/>
        <w:tab w:val="clear" w:pos="9072"/>
        <w:tab w:val="center" w:pos="7380"/>
        <w:tab w:val="right" w:pos="13680"/>
      </w:tabs>
      <w:spacing w:after="0"/>
      <w:jc w:val="center"/>
      <w:rPr>
        <w:sz w:val="20"/>
      </w:rPr>
    </w:pPr>
    <w:r>
      <w:rPr>
        <w:sz w:val="20"/>
      </w:rPr>
      <w:t>Référent</w:t>
    </w:r>
    <w:r w:rsidRPr="00BE273D">
      <w:rPr>
        <w:sz w:val="20"/>
      </w:rPr>
      <w:t>s Mathématiques de Circonscription, département du Rhône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FFC" w:rsidRDefault="00E45FFC">
      <w:r>
        <w:separator/>
      </w:r>
    </w:p>
  </w:footnote>
  <w:footnote w:type="continuationSeparator" w:id="0">
    <w:p w:rsidR="00E45FFC" w:rsidRDefault="00E45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AF6"/>
    <w:multiLevelType w:val="hybridMultilevel"/>
    <w:tmpl w:val="1C44C32C"/>
    <w:lvl w:ilvl="0" w:tplc="F926B00A">
      <w:numFmt w:val="bullet"/>
      <w:lvlText w:val="-"/>
      <w:lvlJc w:val="left"/>
      <w:pPr>
        <w:ind w:left="365" w:hanging="360"/>
      </w:pPr>
      <w:rPr>
        <w:rFonts w:ascii="Calibri" w:eastAsia="Times New Roman" w:hAnsi="Calibri" w:cs="Calibri" w:hint="default"/>
      </w:rPr>
    </w:lvl>
    <w:lvl w:ilvl="1" w:tplc="040C0003" w:tentative="1">
      <w:start w:val="1"/>
      <w:numFmt w:val="bullet"/>
      <w:lvlText w:val="o"/>
      <w:lvlJc w:val="left"/>
      <w:pPr>
        <w:ind w:left="1085" w:hanging="360"/>
      </w:pPr>
      <w:rPr>
        <w:rFonts w:ascii="Courier New" w:hAnsi="Courier New" w:cs="Courier New" w:hint="default"/>
      </w:rPr>
    </w:lvl>
    <w:lvl w:ilvl="2" w:tplc="040C0005" w:tentative="1">
      <w:start w:val="1"/>
      <w:numFmt w:val="bullet"/>
      <w:lvlText w:val=""/>
      <w:lvlJc w:val="left"/>
      <w:pPr>
        <w:ind w:left="1805" w:hanging="360"/>
      </w:pPr>
      <w:rPr>
        <w:rFonts w:ascii="Wingdings" w:hAnsi="Wingdings" w:hint="default"/>
      </w:rPr>
    </w:lvl>
    <w:lvl w:ilvl="3" w:tplc="040C0001" w:tentative="1">
      <w:start w:val="1"/>
      <w:numFmt w:val="bullet"/>
      <w:lvlText w:val=""/>
      <w:lvlJc w:val="left"/>
      <w:pPr>
        <w:ind w:left="2525" w:hanging="360"/>
      </w:pPr>
      <w:rPr>
        <w:rFonts w:ascii="Symbol" w:hAnsi="Symbol" w:hint="default"/>
      </w:rPr>
    </w:lvl>
    <w:lvl w:ilvl="4" w:tplc="040C0003" w:tentative="1">
      <w:start w:val="1"/>
      <w:numFmt w:val="bullet"/>
      <w:lvlText w:val="o"/>
      <w:lvlJc w:val="left"/>
      <w:pPr>
        <w:ind w:left="3245" w:hanging="360"/>
      </w:pPr>
      <w:rPr>
        <w:rFonts w:ascii="Courier New" w:hAnsi="Courier New" w:cs="Courier New" w:hint="default"/>
      </w:rPr>
    </w:lvl>
    <w:lvl w:ilvl="5" w:tplc="040C0005" w:tentative="1">
      <w:start w:val="1"/>
      <w:numFmt w:val="bullet"/>
      <w:lvlText w:val=""/>
      <w:lvlJc w:val="left"/>
      <w:pPr>
        <w:ind w:left="3965" w:hanging="360"/>
      </w:pPr>
      <w:rPr>
        <w:rFonts w:ascii="Wingdings" w:hAnsi="Wingdings" w:hint="default"/>
      </w:rPr>
    </w:lvl>
    <w:lvl w:ilvl="6" w:tplc="040C0001" w:tentative="1">
      <w:start w:val="1"/>
      <w:numFmt w:val="bullet"/>
      <w:lvlText w:val=""/>
      <w:lvlJc w:val="left"/>
      <w:pPr>
        <w:ind w:left="4685" w:hanging="360"/>
      </w:pPr>
      <w:rPr>
        <w:rFonts w:ascii="Symbol" w:hAnsi="Symbol" w:hint="default"/>
      </w:rPr>
    </w:lvl>
    <w:lvl w:ilvl="7" w:tplc="040C0003" w:tentative="1">
      <w:start w:val="1"/>
      <w:numFmt w:val="bullet"/>
      <w:lvlText w:val="o"/>
      <w:lvlJc w:val="left"/>
      <w:pPr>
        <w:ind w:left="5405" w:hanging="360"/>
      </w:pPr>
      <w:rPr>
        <w:rFonts w:ascii="Courier New" w:hAnsi="Courier New" w:cs="Courier New" w:hint="default"/>
      </w:rPr>
    </w:lvl>
    <w:lvl w:ilvl="8" w:tplc="040C0005" w:tentative="1">
      <w:start w:val="1"/>
      <w:numFmt w:val="bullet"/>
      <w:lvlText w:val=""/>
      <w:lvlJc w:val="left"/>
      <w:pPr>
        <w:ind w:left="6125" w:hanging="360"/>
      </w:pPr>
      <w:rPr>
        <w:rFonts w:ascii="Wingdings" w:hAnsi="Wingdings" w:hint="default"/>
      </w:rPr>
    </w:lvl>
  </w:abstractNum>
  <w:abstractNum w:abstractNumId="1" w15:restartNumberingAfterBreak="0">
    <w:nsid w:val="017C3307"/>
    <w:multiLevelType w:val="hybridMultilevel"/>
    <w:tmpl w:val="49E664FA"/>
    <w:lvl w:ilvl="0" w:tplc="28720092">
      <w:numFmt w:val="bullet"/>
      <w:lvlText w:val="-"/>
      <w:lvlJc w:val="left"/>
      <w:pPr>
        <w:ind w:left="454" w:hanging="94"/>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174FC0"/>
    <w:multiLevelType w:val="hybridMultilevel"/>
    <w:tmpl w:val="218C5AD4"/>
    <w:lvl w:ilvl="0" w:tplc="07A0F0EC">
      <w:start w:val="10"/>
      <w:numFmt w:val="bullet"/>
      <w:lvlText w:val="-"/>
      <w:lvlJc w:val="left"/>
      <w:pPr>
        <w:tabs>
          <w:tab w:val="num" w:pos="720"/>
        </w:tabs>
        <w:ind w:left="720" w:hanging="360"/>
      </w:pPr>
      <w:rPr>
        <w:rFonts w:ascii="Times New Roman" w:eastAsia="Times New Roman" w:hAnsi="Times New Roman" w:cs="Times New Roman" w:hint="default"/>
      </w:rPr>
    </w:lvl>
    <w:lvl w:ilvl="1" w:tplc="2DD6EAAC" w:tentative="1">
      <w:start w:val="1"/>
      <w:numFmt w:val="bullet"/>
      <w:lvlText w:val="o"/>
      <w:lvlJc w:val="left"/>
      <w:pPr>
        <w:tabs>
          <w:tab w:val="num" w:pos="1440"/>
        </w:tabs>
        <w:ind w:left="1440" w:hanging="360"/>
      </w:pPr>
      <w:rPr>
        <w:rFonts w:ascii="Courier New" w:hAnsi="Courier New" w:cs="Courier New" w:hint="default"/>
      </w:rPr>
    </w:lvl>
    <w:lvl w:ilvl="2" w:tplc="869C8998" w:tentative="1">
      <w:start w:val="1"/>
      <w:numFmt w:val="bullet"/>
      <w:lvlText w:val=""/>
      <w:lvlJc w:val="left"/>
      <w:pPr>
        <w:tabs>
          <w:tab w:val="num" w:pos="2160"/>
        </w:tabs>
        <w:ind w:left="2160" w:hanging="360"/>
      </w:pPr>
      <w:rPr>
        <w:rFonts w:ascii="Wingdings" w:hAnsi="Wingdings" w:hint="default"/>
      </w:rPr>
    </w:lvl>
    <w:lvl w:ilvl="3" w:tplc="2CA299D4" w:tentative="1">
      <w:start w:val="1"/>
      <w:numFmt w:val="bullet"/>
      <w:lvlText w:val=""/>
      <w:lvlJc w:val="left"/>
      <w:pPr>
        <w:tabs>
          <w:tab w:val="num" w:pos="2880"/>
        </w:tabs>
        <w:ind w:left="2880" w:hanging="360"/>
      </w:pPr>
      <w:rPr>
        <w:rFonts w:ascii="Symbol" w:hAnsi="Symbol" w:hint="default"/>
      </w:rPr>
    </w:lvl>
    <w:lvl w:ilvl="4" w:tplc="C2480034" w:tentative="1">
      <w:start w:val="1"/>
      <w:numFmt w:val="bullet"/>
      <w:lvlText w:val="o"/>
      <w:lvlJc w:val="left"/>
      <w:pPr>
        <w:tabs>
          <w:tab w:val="num" w:pos="3600"/>
        </w:tabs>
        <w:ind w:left="3600" w:hanging="360"/>
      </w:pPr>
      <w:rPr>
        <w:rFonts w:ascii="Courier New" w:hAnsi="Courier New" w:cs="Courier New" w:hint="default"/>
      </w:rPr>
    </w:lvl>
    <w:lvl w:ilvl="5" w:tplc="42DEBCF4" w:tentative="1">
      <w:start w:val="1"/>
      <w:numFmt w:val="bullet"/>
      <w:lvlText w:val=""/>
      <w:lvlJc w:val="left"/>
      <w:pPr>
        <w:tabs>
          <w:tab w:val="num" w:pos="4320"/>
        </w:tabs>
        <w:ind w:left="4320" w:hanging="360"/>
      </w:pPr>
      <w:rPr>
        <w:rFonts w:ascii="Wingdings" w:hAnsi="Wingdings" w:hint="default"/>
      </w:rPr>
    </w:lvl>
    <w:lvl w:ilvl="6" w:tplc="611272FC" w:tentative="1">
      <w:start w:val="1"/>
      <w:numFmt w:val="bullet"/>
      <w:lvlText w:val=""/>
      <w:lvlJc w:val="left"/>
      <w:pPr>
        <w:tabs>
          <w:tab w:val="num" w:pos="5040"/>
        </w:tabs>
        <w:ind w:left="5040" w:hanging="360"/>
      </w:pPr>
      <w:rPr>
        <w:rFonts w:ascii="Symbol" w:hAnsi="Symbol" w:hint="default"/>
      </w:rPr>
    </w:lvl>
    <w:lvl w:ilvl="7" w:tplc="D07E0C6C" w:tentative="1">
      <w:start w:val="1"/>
      <w:numFmt w:val="bullet"/>
      <w:lvlText w:val="o"/>
      <w:lvlJc w:val="left"/>
      <w:pPr>
        <w:tabs>
          <w:tab w:val="num" w:pos="5760"/>
        </w:tabs>
        <w:ind w:left="5760" w:hanging="360"/>
      </w:pPr>
      <w:rPr>
        <w:rFonts w:ascii="Courier New" w:hAnsi="Courier New" w:cs="Courier New" w:hint="default"/>
      </w:rPr>
    </w:lvl>
    <w:lvl w:ilvl="8" w:tplc="071645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CE0104"/>
    <w:multiLevelType w:val="hybridMultilevel"/>
    <w:tmpl w:val="9F504620"/>
    <w:lvl w:ilvl="0" w:tplc="515E0D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D20704"/>
    <w:multiLevelType w:val="hybridMultilevel"/>
    <w:tmpl w:val="88D251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CE2D8C"/>
    <w:multiLevelType w:val="hybridMultilevel"/>
    <w:tmpl w:val="43825CC0"/>
    <w:lvl w:ilvl="0" w:tplc="A3F8DCA0">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60A8753C">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E45425F0">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D59C4526">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13B69356">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B17A033A">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16F2A992">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BEA4334C">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34D894DA">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6" w15:restartNumberingAfterBreak="0">
    <w:nsid w:val="17F542DB"/>
    <w:multiLevelType w:val="hybridMultilevel"/>
    <w:tmpl w:val="B2006090"/>
    <w:lvl w:ilvl="0" w:tplc="094270A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5D3F35"/>
    <w:multiLevelType w:val="hybridMultilevel"/>
    <w:tmpl w:val="3452739A"/>
    <w:lvl w:ilvl="0" w:tplc="7A02403C">
      <w:start w:val="1"/>
      <w:numFmt w:val="bullet"/>
      <w:lvlText w:val="•"/>
      <w:lvlJc w:val="left"/>
      <w:pPr>
        <w:ind w:left="72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414BA6"/>
    <w:multiLevelType w:val="multilevel"/>
    <w:tmpl w:val="E30A8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E145DF"/>
    <w:multiLevelType w:val="multilevel"/>
    <w:tmpl w:val="7AE07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654E8E"/>
    <w:multiLevelType w:val="hybridMultilevel"/>
    <w:tmpl w:val="94B0C0D4"/>
    <w:lvl w:ilvl="0" w:tplc="CD247D98">
      <w:numFmt w:val="bullet"/>
      <w:lvlText w:val="-"/>
      <w:lvlJc w:val="left"/>
      <w:pPr>
        <w:ind w:left="720" w:hanging="360"/>
      </w:pPr>
      <w:rPr>
        <w:rFonts w:ascii="Comic Sans MS" w:eastAsia="Segoe UI" w:hAnsi="Comic Sans MS" w:cs="Times New Roman" w:hint="default"/>
        <w:b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CA5EDA"/>
    <w:multiLevelType w:val="hybridMultilevel"/>
    <w:tmpl w:val="20281472"/>
    <w:lvl w:ilvl="0" w:tplc="FFFFFFFF">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E91238"/>
    <w:multiLevelType w:val="hybridMultilevel"/>
    <w:tmpl w:val="DE12140A"/>
    <w:lvl w:ilvl="0" w:tplc="60E22536">
      <w:numFmt w:val="bullet"/>
      <w:suff w:val="nothing"/>
      <w:lvlText w:val="-"/>
      <w:lvlJc w:val="left"/>
      <w:pPr>
        <w:ind w:left="720" w:hanging="607"/>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6B165F"/>
    <w:multiLevelType w:val="hybridMultilevel"/>
    <w:tmpl w:val="AFBC3D8A"/>
    <w:lvl w:ilvl="0" w:tplc="E1E8FC4C">
      <w:start w:val="1"/>
      <w:numFmt w:val="bullet"/>
      <w:lvlText w:val="•"/>
      <w:lvlJc w:val="left"/>
      <w:pPr>
        <w:ind w:left="72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914F23"/>
    <w:multiLevelType w:val="multilevel"/>
    <w:tmpl w:val="7FCE8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FF3631"/>
    <w:multiLevelType w:val="hybridMultilevel"/>
    <w:tmpl w:val="581ECBCA"/>
    <w:lvl w:ilvl="0" w:tplc="5A76B760">
      <w:start w:val="3"/>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D37C4B"/>
    <w:multiLevelType w:val="hybridMultilevel"/>
    <w:tmpl w:val="EBA49D84"/>
    <w:lvl w:ilvl="0" w:tplc="9DD8FAAA">
      <w:numFmt w:val="bullet"/>
      <w:lvlText w:val="-"/>
      <w:lvlJc w:val="left"/>
      <w:pPr>
        <w:ind w:left="720" w:hanging="360"/>
      </w:pPr>
      <w:rPr>
        <w:rFonts w:ascii="Comic Sans MS" w:eastAsia="Segoe U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DF5700"/>
    <w:multiLevelType w:val="hybridMultilevel"/>
    <w:tmpl w:val="36FE35AC"/>
    <w:lvl w:ilvl="0" w:tplc="0CA2219E">
      <w:numFmt w:val="bullet"/>
      <w:suff w:val="nothing"/>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AE5941"/>
    <w:multiLevelType w:val="hybridMultilevel"/>
    <w:tmpl w:val="5B7AC152"/>
    <w:lvl w:ilvl="0" w:tplc="E1E8FC4C">
      <w:start w:val="1"/>
      <w:numFmt w:val="bullet"/>
      <w:lvlText w:val="•"/>
      <w:lvlJc w:val="left"/>
      <w:pPr>
        <w:ind w:left="72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D90AC0"/>
    <w:multiLevelType w:val="hybridMultilevel"/>
    <w:tmpl w:val="331E64C6"/>
    <w:lvl w:ilvl="0" w:tplc="8FEE1660">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E05E0C24">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FD5E9D60">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178494C0">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F34680D8">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55065B5E">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844A7314">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4F6AF4DA">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ED3A6950">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20" w15:restartNumberingAfterBreak="0">
    <w:nsid w:val="39150953"/>
    <w:multiLevelType w:val="hybridMultilevel"/>
    <w:tmpl w:val="8576A350"/>
    <w:lvl w:ilvl="0" w:tplc="DCC621CA">
      <w:start w:val="10"/>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0795A"/>
    <w:multiLevelType w:val="hybridMultilevel"/>
    <w:tmpl w:val="EF04F2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5C17A9"/>
    <w:multiLevelType w:val="hybridMultilevel"/>
    <w:tmpl w:val="42A88D12"/>
    <w:lvl w:ilvl="0" w:tplc="5D8C1B6E">
      <w:start w:val="1"/>
      <w:numFmt w:val="decimal"/>
      <w:lvlText w:val="%1."/>
      <w:lvlJc w:val="left"/>
      <w:pPr>
        <w:tabs>
          <w:tab w:val="num" w:pos="720"/>
        </w:tabs>
        <w:ind w:left="720" w:hanging="360"/>
      </w:pPr>
      <w:rPr>
        <w:rFonts w:hint="default"/>
      </w:rPr>
    </w:lvl>
    <w:lvl w:ilvl="1" w:tplc="C0B6B098" w:tentative="1">
      <w:start w:val="1"/>
      <w:numFmt w:val="lowerLetter"/>
      <w:lvlText w:val="%2."/>
      <w:lvlJc w:val="left"/>
      <w:pPr>
        <w:tabs>
          <w:tab w:val="num" w:pos="1440"/>
        </w:tabs>
        <w:ind w:left="1440" w:hanging="360"/>
      </w:pPr>
    </w:lvl>
    <w:lvl w:ilvl="2" w:tplc="5B7C23AC" w:tentative="1">
      <w:start w:val="1"/>
      <w:numFmt w:val="lowerRoman"/>
      <w:lvlText w:val="%3."/>
      <w:lvlJc w:val="right"/>
      <w:pPr>
        <w:tabs>
          <w:tab w:val="num" w:pos="2160"/>
        </w:tabs>
        <w:ind w:left="2160" w:hanging="180"/>
      </w:pPr>
    </w:lvl>
    <w:lvl w:ilvl="3" w:tplc="DF9CFC02" w:tentative="1">
      <w:start w:val="1"/>
      <w:numFmt w:val="decimal"/>
      <w:lvlText w:val="%4."/>
      <w:lvlJc w:val="left"/>
      <w:pPr>
        <w:tabs>
          <w:tab w:val="num" w:pos="2880"/>
        </w:tabs>
        <w:ind w:left="2880" w:hanging="360"/>
      </w:pPr>
    </w:lvl>
    <w:lvl w:ilvl="4" w:tplc="5EF2E4BA" w:tentative="1">
      <w:start w:val="1"/>
      <w:numFmt w:val="lowerLetter"/>
      <w:lvlText w:val="%5."/>
      <w:lvlJc w:val="left"/>
      <w:pPr>
        <w:tabs>
          <w:tab w:val="num" w:pos="3600"/>
        </w:tabs>
        <w:ind w:left="3600" w:hanging="360"/>
      </w:pPr>
    </w:lvl>
    <w:lvl w:ilvl="5" w:tplc="4872C80E" w:tentative="1">
      <w:start w:val="1"/>
      <w:numFmt w:val="lowerRoman"/>
      <w:lvlText w:val="%6."/>
      <w:lvlJc w:val="right"/>
      <w:pPr>
        <w:tabs>
          <w:tab w:val="num" w:pos="4320"/>
        </w:tabs>
        <w:ind w:left="4320" w:hanging="180"/>
      </w:pPr>
    </w:lvl>
    <w:lvl w:ilvl="6" w:tplc="46BCE990" w:tentative="1">
      <w:start w:val="1"/>
      <w:numFmt w:val="decimal"/>
      <w:lvlText w:val="%7."/>
      <w:lvlJc w:val="left"/>
      <w:pPr>
        <w:tabs>
          <w:tab w:val="num" w:pos="5040"/>
        </w:tabs>
        <w:ind w:left="5040" w:hanging="360"/>
      </w:pPr>
    </w:lvl>
    <w:lvl w:ilvl="7" w:tplc="C2D4EC70" w:tentative="1">
      <w:start w:val="1"/>
      <w:numFmt w:val="lowerLetter"/>
      <w:lvlText w:val="%8."/>
      <w:lvlJc w:val="left"/>
      <w:pPr>
        <w:tabs>
          <w:tab w:val="num" w:pos="5760"/>
        </w:tabs>
        <w:ind w:left="5760" w:hanging="360"/>
      </w:pPr>
    </w:lvl>
    <w:lvl w:ilvl="8" w:tplc="227C30F0" w:tentative="1">
      <w:start w:val="1"/>
      <w:numFmt w:val="lowerRoman"/>
      <w:lvlText w:val="%9."/>
      <w:lvlJc w:val="right"/>
      <w:pPr>
        <w:tabs>
          <w:tab w:val="num" w:pos="6480"/>
        </w:tabs>
        <w:ind w:left="6480" w:hanging="180"/>
      </w:pPr>
    </w:lvl>
  </w:abstractNum>
  <w:abstractNum w:abstractNumId="23" w15:restartNumberingAfterBreak="0">
    <w:nsid w:val="54685432"/>
    <w:multiLevelType w:val="hybridMultilevel"/>
    <w:tmpl w:val="551EF7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9949D9"/>
    <w:multiLevelType w:val="multilevel"/>
    <w:tmpl w:val="8F403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D7104C"/>
    <w:multiLevelType w:val="hybridMultilevel"/>
    <w:tmpl w:val="BC4C4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5975862"/>
    <w:multiLevelType w:val="hybridMultilevel"/>
    <w:tmpl w:val="E6029B82"/>
    <w:lvl w:ilvl="0" w:tplc="3022E65A">
      <w:start w:val="1"/>
      <w:numFmt w:val="bullet"/>
      <w:lvlText w:val="•"/>
      <w:lvlJc w:val="left"/>
      <w:pPr>
        <w:ind w:left="983"/>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A85A1AB6">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F8C42698">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FE62961E">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6212C77A">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11BA8526">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74CC4428">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1AD4BFEA">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1BAC0BA2">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27" w15:restartNumberingAfterBreak="0">
    <w:nsid w:val="5A4F5170"/>
    <w:multiLevelType w:val="hybridMultilevel"/>
    <w:tmpl w:val="ED8CD2EA"/>
    <w:lvl w:ilvl="0" w:tplc="188E6EB0">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C58E61B4">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A38E1A2C">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8DF0CA94">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1772F71E">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061837B6">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D486ABB2">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48C4DA54">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40F08DC2">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28" w15:restartNumberingAfterBreak="0">
    <w:nsid w:val="5ADC75BA"/>
    <w:multiLevelType w:val="hybridMultilevel"/>
    <w:tmpl w:val="74009FD0"/>
    <w:lvl w:ilvl="0" w:tplc="97C4BA82">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B4D4C34E">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2E861FDA">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37FC4BD6">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D4F450D6">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8F16CC46">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43A80FF6">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B5784104">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C3DC7B9C">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29" w15:restartNumberingAfterBreak="0">
    <w:nsid w:val="5D827EAF"/>
    <w:multiLevelType w:val="hybridMultilevel"/>
    <w:tmpl w:val="0EA2BDD0"/>
    <w:lvl w:ilvl="0" w:tplc="5734ED7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C55A2E"/>
    <w:multiLevelType w:val="multilevel"/>
    <w:tmpl w:val="D25A620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79F1650"/>
    <w:multiLevelType w:val="hybridMultilevel"/>
    <w:tmpl w:val="94F644A0"/>
    <w:lvl w:ilvl="0" w:tplc="A90A97B6">
      <w:numFmt w:val="bullet"/>
      <w:lvlText w:val="-"/>
      <w:lvlJc w:val="left"/>
      <w:pPr>
        <w:tabs>
          <w:tab w:val="num" w:pos="720"/>
        </w:tabs>
        <w:ind w:left="720" w:hanging="360"/>
      </w:pPr>
      <w:rPr>
        <w:rFonts w:ascii="Times New Roman" w:eastAsia="Times New Roman" w:hAnsi="Times New Roman" w:cs="Times New Roman" w:hint="default"/>
      </w:rPr>
    </w:lvl>
    <w:lvl w:ilvl="1" w:tplc="C5224A54" w:tentative="1">
      <w:start w:val="1"/>
      <w:numFmt w:val="bullet"/>
      <w:lvlText w:val="o"/>
      <w:lvlJc w:val="left"/>
      <w:pPr>
        <w:tabs>
          <w:tab w:val="num" w:pos="1440"/>
        </w:tabs>
        <w:ind w:left="1440" w:hanging="360"/>
      </w:pPr>
      <w:rPr>
        <w:rFonts w:ascii="Courier New" w:hAnsi="Courier New" w:cs="Courier New" w:hint="default"/>
      </w:rPr>
    </w:lvl>
    <w:lvl w:ilvl="2" w:tplc="EC68EFF8" w:tentative="1">
      <w:start w:val="1"/>
      <w:numFmt w:val="bullet"/>
      <w:lvlText w:val=""/>
      <w:lvlJc w:val="left"/>
      <w:pPr>
        <w:tabs>
          <w:tab w:val="num" w:pos="2160"/>
        </w:tabs>
        <w:ind w:left="2160" w:hanging="360"/>
      </w:pPr>
      <w:rPr>
        <w:rFonts w:ascii="Wingdings" w:hAnsi="Wingdings" w:hint="default"/>
      </w:rPr>
    </w:lvl>
    <w:lvl w:ilvl="3" w:tplc="B964E6AC" w:tentative="1">
      <w:start w:val="1"/>
      <w:numFmt w:val="bullet"/>
      <w:lvlText w:val=""/>
      <w:lvlJc w:val="left"/>
      <w:pPr>
        <w:tabs>
          <w:tab w:val="num" w:pos="2880"/>
        </w:tabs>
        <w:ind w:left="2880" w:hanging="360"/>
      </w:pPr>
      <w:rPr>
        <w:rFonts w:ascii="Symbol" w:hAnsi="Symbol" w:hint="default"/>
      </w:rPr>
    </w:lvl>
    <w:lvl w:ilvl="4" w:tplc="F08CD698" w:tentative="1">
      <w:start w:val="1"/>
      <w:numFmt w:val="bullet"/>
      <w:lvlText w:val="o"/>
      <w:lvlJc w:val="left"/>
      <w:pPr>
        <w:tabs>
          <w:tab w:val="num" w:pos="3600"/>
        </w:tabs>
        <w:ind w:left="3600" w:hanging="360"/>
      </w:pPr>
      <w:rPr>
        <w:rFonts w:ascii="Courier New" w:hAnsi="Courier New" w:cs="Courier New" w:hint="default"/>
      </w:rPr>
    </w:lvl>
    <w:lvl w:ilvl="5" w:tplc="11CE5D42" w:tentative="1">
      <w:start w:val="1"/>
      <w:numFmt w:val="bullet"/>
      <w:lvlText w:val=""/>
      <w:lvlJc w:val="left"/>
      <w:pPr>
        <w:tabs>
          <w:tab w:val="num" w:pos="4320"/>
        </w:tabs>
        <w:ind w:left="4320" w:hanging="360"/>
      </w:pPr>
      <w:rPr>
        <w:rFonts w:ascii="Wingdings" w:hAnsi="Wingdings" w:hint="default"/>
      </w:rPr>
    </w:lvl>
    <w:lvl w:ilvl="6" w:tplc="1B1C6138" w:tentative="1">
      <w:start w:val="1"/>
      <w:numFmt w:val="bullet"/>
      <w:lvlText w:val=""/>
      <w:lvlJc w:val="left"/>
      <w:pPr>
        <w:tabs>
          <w:tab w:val="num" w:pos="5040"/>
        </w:tabs>
        <w:ind w:left="5040" w:hanging="360"/>
      </w:pPr>
      <w:rPr>
        <w:rFonts w:ascii="Symbol" w:hAnsi="Symbol" w:hint="default"/>
      </w:rPr>
    </w:lvl>
    <w:lvl w:ilvl="7" w:tplc="FA6820E0" w:tentative="1">
      <w:start w:val="1"/>
      <w:numFmt w:val="bullet"/>
      <w:lvlText w:val="o"/>
      <w:lvlJc w:val="left"/>
      <w:pPr>
        <w:tabs>
          <w:tab w:val="num" w:pos="5760"/>
        </w:tabs>
        <w:ind w:left="5760" w:hanging="360"/>
      </w:pPr>
      <w:rPr>
        <w:rFonts w:ascii="Courier New" w:hAnsi="Courier New" w:cs="Courier New" w:hint="default"/>
      </w:rPr>
    </w:lvl>
    <w:lvl w:ilvl="8" w:tplc="77BE359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263016"/>
    <w:multiLevelType w:val="hybridMultilevel"/>
    <w:tmpl w:val="141E14B6"/>
    <w:lvl w:ilvl="0" w:tplc="E5DA74F0">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9FE0C816">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7234B14E">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9A901940">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FFFAC848">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29389E5A">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852ECCA4">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2EAE4144">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24B6C1B4">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33" w15:restartNumberingAfterBreak="0">
    <w:nsid w:val="6AFD3B47"/>
    <w:multiLevelType w:val="hybridMultilevel"/>
    <w:tmpl w:val="512428E0"/>
    <w:lvl w:ilvl="0" w:tplc="226859A2">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34" w15:restartNumberingAfterBreak="0">
    <w:nsid w:val="6FD35125"/>
    <w:multiLevelType w:val="hybridMultilevel"/>
    <w:tmpl w:val="5A5611D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74687C01"/>
    <w:multiLevelType w:val="hybridMultilevel"/>
    <w:tmpl w:val="CF9AEA5C"/>
    <w:lvl w:ilvl="0" w:tplc="204C61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D048E3"/>
    <w:multiLevelType w:val="hybridMultilevel"/>
    <w:tmpl w:val="E2B240EE"/>
    <w:lvl w:ilvl="0" w:tplc="52169DC4">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D354E5EA">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E8383B00">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F894F4F2">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74A205CC">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AB324AFE">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660078E4">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5AAE4726">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D98689D8">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37" w15:restartNumberingAfterBreak="0">
    <w:nsid w:val="7DF3373D"/>
    <w:multiLevelType w:val="hybridMultilevel"/>
    <w:tmpl w:val="B3FE9B2E"/>
    <w:lvl w:ilvl="0" w:tplc="040C000B">
      <w:start w:val="1"/>
      <w:numFmt w:val="bullet"/>
      <w:lvlText w:val=""/>
      <w:lvlJc w:val="left"/>
      <w:pPr>
        <w:ind w:left="715" w:hanging="360"/>
      </w:pPr>
      <w:rPr>
        <w:rFonts w:ascii="Wingdings" w:hAnsi="Wingdings"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num w:numId="1">
    <w:abstractNumId w:val="31"/>
  </w:num>
  <w:num w:numId="2">
    <w:abstractNumId w:val="2"/>
  </w:num>
  <w:num w:numId="3">
    <w:abstractNumId w:val="22"/>
  </w:num>
  <w:num w:numId="4">
    <w:abstractNumId w:val="35"/>
  </w:num>
  <w:num w:numId="5">
    <w:abstractNumId w:val="21"/>
  </w:num>
  <w:num w:numId="6">
    <w:abstractNumId w:val="30"/>
  </w:num>
  <w:num w:numId="7">
    <w:abstractNumId w:val="9"/>
  </w:num>
  <w:num w:numId="8">
    <w:abstractNumId w:val="8"/>
  </w:num>
  <w:num w:numId="9">
    <w:abstractNumId w:val="23"/>
  </w:num>
  <w:num w:numId="10">
    <w:abstractNumId w:val="14"/>
  </w:num>
  <w:num w:numId="11">
    <w:abstractNumId w:val="24"/>
  </w:num>
  <w:num w:numId="12">
    <w:abstractNumId w:val="28"/>
  </w:num>
  <w:num w:numId="13">
    <w:abstractNumId w:val="19"/>
  </w:num>
  <w:num w:numId="14">
    <w:abstractNumId w:val="26"/>
  </w:num>
  <w:num w:numId="15">
    <w:abstractNumId w:val="5"/>
  </w:num>
  <w:num w:numId="16">
    <w:abstractNumId w:val="32"/>
  </w:num>
  <w:num w:numId="17">
    <w:abstractNumId w:val="25"/>
  </w:num>
  <w:num w:numId="18">
    <w:abstractNumId w:val="27"/>
  </w:num>
  <w:num w:numId="19">
    <w:abstractNumId w:val="36"/>
  </w:num>
  <w:num w:numId="20">
    <w:abstractNumId w:val="33"/>
  </w:num>
  <w:num w:numId="21">
    <w:abstractNumId w:val="16"/>
  </w:num>
  <w:num w:numId="22">
    <w:abstractNumId w:val="10"/>
  </w:num>
  <w:num w:numId="23">
    <w:abstractNumId w:val="15"/>
  </w:num>
  <w:num w:numId="24">
    <w:abstractNumId w:val="37"/>
  </w:num>
  <w:num w:numId="25">
    <w:abstractNumId w:val="20"/>
  </w:num>
  <w:num w:numId="26">
    <w:abstractNumId w:val="34"/>
  </w:num>
  <w:num w:numId="27">
    <w:abstractNumId w:val="18"/>
  </w:num>
  <w:num w:numId="28">
    <w:abstractNumId w:val="7"/>
  </w:num>
  <w:num w:numId="29">
    <w:abstractNumId w:val="3"/>
  </w:num>
  <w:num w:numId="30">
    <w:abstractNumId w:val="13"/>
  </w:num>
  <w:num w:numId="31">
    <w:abstractNumId w:val="29"/>
  </w:num>
  <w:num w:numId="32">
    <w:abstractNumId w:val="6"/>
  </w:num>
  <w:num w:numId="33">
    <w:abstractNumId w:val="0"/>
  </w:num>
  <w:num w:numId="34">
    <w:abstractNumId w:val="1"/>
  </w:num>
  <w:num w:numId="35">
    <w:abstractNumId w:val="17"/>
  </w:num>
  <w:num w:numId="36">
    <w:abstractNumId w:val="12"/>
  </w:num>
  <w:num w:numId="37">
    <w:abstractNumId w:val="1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FA"/>
    <w:rsid w:val="000170CD"/>
    <w:rsid w:val="00017D7C"/>
    <w:rsid w:val="000200DE"/>
    <w:rsid w:val="00047443"/>
    <w:rsid w:val="000475D8"/>
    <w:rsid w:val="00056067"/>
    <w:rsid w:val="0006769F"/>
    <w:rsid w:val="00070740"/>
    <w:rsid w:val="000A64D8"/>
    <w:rsid w:val="000B10BD"/>
    <w:rsid w:val="000B14C7"/>
    <w:rsid w:val="000B3052"/>
    <w:rsid w:val="000B552D"/>
    <w:rsid w:val="000C4324"/>
    <w:rsid w:val="000D3778"/>
    <w:rsid w:val="000D5724"/>
    <w:rsid w:val="00100BC9"/>
    <w:rsid w:val="001027A0"/>
    <w:rsid w:val="00121B78"/>
    <w:rsid w:val="0012391B"/>
    <w:rsid w:val="00153383"/>
    <w:rsid w:val="00153CEC"/>
    <w:rsid w:val="00157979"/>
    <w:rsid w:val="00162349"/>
    <w:rsid w:val="001805BB"/>
    <w:rsid w:val="001A16FD"/>
    <w:rsid w:val="001A7D88"/>
    <w:rsid w:val="001B016D"/>
    <w:rsid w:val="001C3B2D"/>
    <w:rsid w:val="001D0CB9"/>
    <w:rsid w:val="001D4FAA"/>
    <w:rsid w:val="001E4ABE"/>
    <w:rsid w:val="00226997"/>
    <w:rsid w:val="00274CD9"/>
    <w:rsid w:val="00284083"/>
    <w:rsid w:val="00296C15"/>
    <w:rsid w:val="002A499D"/>
    <w:rsid w:val="002B33FA"/>
    <w:rsid w:val="002B3E29"/>
    <w:rsid w:val="002B4054"/>
    <w:rsid w:val="002B7F2C"/>
    <w:rsid w:val="002F436E"/>
    <w:rsid w:val="00316988"/>
    <w:rsid w:val="00320F2C"/>
    <w:rsid w:val="0034484A"/>
    <w:rsid w:val="00352AAC"/>
    <w:rsid w:val="00355F64"/>
    <w:rsid w:val="003634A1"/>
    <w:rsid w:val="0036640D"/>
    <w:rsid w:val="003A7472"/>
    <w:rsid w:val="003B60CC"/>
    <w:rsid w:val="003C1256"/>
    <w:rsid w:val="003D31FD"/>
    <w:rsid w:val="003F3A6D"/>
    <w:rsid w:val="003F6B88"/>
    <w:rsid w:val="004260F3"/>
    <w:rsid w:val="004275AF"/>
    <w:rsid w:val="004619C1"/>
    <w:rsid w:val="00464578"/>
    <w:rsid w:val="00472145"/>
    <w:rsid w:val="004A4794"/>
    <w:rsid w:val="004C1D47"/>
    <w:rsid w:val="004D3B6A"/>
    <w:rsid w:val="004D7511"/>
    <w:rsid w:val="004E31D3"/>
    <w:rsid w:val="004E3A08"/>
    <w:rsid w:val="004E69FA"/>
    <w:rsid w:val="004E7594"/>
    <w:rsid w:val="004F5E53"/>
    <w:rsid w:val="004F707C"/>
    <w:rsid w:val="0051671D"/>
    <w:rsid w:val="005264EF"/>
    <w:rsid w:val="0054353F"/>
    <w:rsid w:val="005736CF"/>
    <w:rsid w:val="00577EC5"/>
    <w:rsid w:val="0058198D"/>
    <w:rsid w:val="005A7ED5"/>
    <w:rsid w:val="005B596D"/>
    <w:rsid w:val="005C1616"/>
    <w:rsid w:val="005C200A"/>
    <w:rsid w:val="006023A0"/>
    <w:rsid w:val="00612361"/>
    <w:rsid w:val="00613AD7"/>
    <w:rsid w:val="006343D6"/>
    <w:rsid w:val="00641A58"/>
    <w:rsid w:val="00643255"/>
    <w:rsid w:val="00646364"/>
    <w:rsid w:val="0064680E"/>
    <w:rsid w:val="00647121"/>
    <w:rsid w:val="0065585B"/>
    <w:rsid w:val="0067036D"/>
    <w:rsid w:val="006A2D36"/>
    <w:rsid w:val="006E78F6"/>
    <w:rsid w:val="006F23DD"/>
    <w:rsid w:val="007108E6"/>
    <w:rsid w:val="00713086"/>
    <w:rsid w:val="00724EBC"/>
    <w:rsid w:val="00726EA9"/>
    <w:rsid w:val="00741F26"/>
    <w:rsid w:val="0075740A"/>
    <w:rsid w:val="007637D5"/>
    <w:rsid w:val="00771E81"/>
    <w:rsid w:val="00775257"/>
    <w:rsid w:val="00781945"/>
    <w:rsid w:val="007854EB"/>
    <w:rsid w:val="007D3F3E"/>
    <w:rsid w:val="007D50C0"/>
    <w:rsid w:val="007E0030"/>
    <w:rsid w:val="007F74FA"/>
    <w:rsid w:val="00802A56"/>
    <w:rsid w:val="00804BA6"/>
    <w:rsid w:val="00806913"/>
    <w:rsid w:val="00812F83"/>
    <w:rsid w:val="00813BE0"/>
    <w:rsid w:val="00830806"/>
    <w:rsid w:val="0083553C"/>
    <w:rsid w:val="00890296"/>
    <w:rsid w:val="008930F7"/>
    <w:rsid w:val="0089486B"/>
    <w:rsid w:val="008A04D6"/>
    <w:rsid w:val="008A15EA"/>
    <w:rsid w:val="008B3A9F"/>
    <w:rsid w:val="008B74BF"/>
    <w:rsid w:val="008D6D22"/>
    <w:rsid w:val="008F4299"/>
    <w:rsid w:val="009120D3"/>
    <w:rsid w:val="00921363"/>
    <w:rsid w:val="009306B9"/>
    <w:rsid w:val="00934D1B"/>
    <w:rsid w:val="00940F2F"/>
    <w:rsid w:val="00945B02"/>
    <w:rsid w:val="0096165E"/>
    <w:rsid w:val="00966E0F"/>
    <w:rsid w:val="00970E31"/>
    <w:rsid w:val="00992810"/>
    <w:rsid w:val="009A3DD6"/>
    <w:rsid w:val="009F1545"/>
    <w:rsid w:val="00A02027"/>
    <w:rsid w:val="00A06CAE"/>
    <w:rsid w:val="00A11753"/>
    <w:rsid w:val="00A51B09"/>
    <w:rsid w:val="00A7502B"/>
    <w:rsid w:val="00AC1544"/>
    <w:rsid w:val="00AD08B0"/>
    <w:rsid w:val="00AE47A4"/>
    <w:rsid w:val="00B00BED"/>
    <w:rsid w:val="00B159D0"/>
    <w:rsid w:val="00B247AB"/>
    <w:rsid w:val="00B33E5E"/>
    <w:rsid w:val="00B358BA"/>
    <w:rsid w:val="00B41E0A"/>
    <w:rsid w:val="00B70233"/>
    <w:rsid w:val="00B86DB2"/>
    <w:rsid w:val="00BA5903"/>
    <w:rsid w:val="00BD0A51"/>
    <w:rsid w:val="00BE273D"/>
    <w:rsid w:val="00C031BE"/>
    <w:rsid w:val="00C43985"/>
    <w:rsid w:val="00C51DB0"/>
    <w:rsid w:val="00C67603"/>
    <w:rsid w:val="00C842AF"/>
    <w:rsid w:val="00C84F0B"/>
    <w:rsid w:val="00C86B5E"/>
    <w:rsid w:val="00CA0AD8"/>
    <w:rsid w:val="00CA6D43"/>
    <w:rsid w:val="00CB7B26"/>
    <w:rsid w:val="00CC153D"/>
    <w:rsid w:val="00CD3974"/>
    <w:rsid w:val="00CF29EA"/>
    <w:rsid w:val="00D03A63"/>
    <w:rsid w:val="00D25489"/>
    <w:rsid w:val="00D45E3B"/>
    <w:rsid w:val="00D54608"/>
    <w:rsid w:val="00D627C2"/>
    <w:rsid w:val="00D678B8"/>
    <w:rsid w:val="00D8313E"/>
    <w:rsid w:val="00D858B6"/>
    <w:rsid w:val="00DA27A1"/>
    <w:rsid w:val="00DA4C8C"/>
    <w:rsid w:val="00DB71AD"/>
    <w:rsid w:val="00DC6F9C"/>
    <w:rsid w:val="00DD7152"/>
    <w:rsid w:val="00DE5A91"/>
    <w:rsid w:val="00E15162"/>
    <w:rsid w:val="00E20980"/>
    <w:rsid w:val="00E351AD"/>
    <w:rsid w:val="00E45FFC"/>
    <w:rsid w:val="00E61E6E"/>
    <w:rsid w:val="00E67B69"/>
    <w:rsid w:val="00E7677C"/>
    <w:rsid w:val="00E76EEE"/>
    <w:rsid w:val="00E80F6E"/>
    <w:rsid w:val="00E8293D"/>
    <w:rsid w:val="00E87D28"/>
    <w:rsid w:val="00EA302D"/>
    <w:rsid w:val="00EB56D5"/>
    <w:rsid w:val="00ED7B0E"/>
    <w:rsid w:val="00EE12F3"/>
    <w:rsid w:val="00EE2453"/>
    <w:rsid w:val="00F03113"/>
    <w:rsid w:val="00F2691B"/>
    <w:rsid w:val="00F43345"/>
    <w:rsid w:val="00F46D43"/>
    <w:rsid w:val="00F70A9E"/>
    <w:rsid w:val="00F8168C"/>
    <w:rsid w:val="00F90022"/>
    <w:rsid w:val="00F90327"/>
    <w:rsid w:val="00FB1072"/>
    <w:rsid w:val="00FC7F3E"/>
    <w:rsid w:val="00FE587F"/>
    <w:rsid w:val="00FF2F4D"/>
    <w:rsid w:val="00FF3916"/>
    <w:rsid w:val="00FF5A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725763"/>
  <w15:chartTrackingRefBased/>
  <w15:docId w15:val="{919CFDD6-843E-4CF6-BCD7-5CD93CB3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B09"/>
    <w:pPr>
      <w:spacing w:after="200" w:line="276" w:lineRule="auto"/>
    </w:pPr>
    <w:rPr>
      <w:rFonts w:ascii="Calibri" w:eastAsia="Calibri" w:hAnsi="Calibri"/>
      <w:sz w:val="22"/>
      <w:szCs w:val="22"/>
      <w:lang w:eastAsia="en-US"/>
    </w:rPr>
  </w:style>
  <w:style w:type="paragraph" w:styleId="Titre1">
    <w:name w:val="heading 1"/>
    <w:basedOn w:val="Normal"/>
    <w:next w:val="Normal"/>
    <w:qFormat/>
    <w:pPr>
      <w:keepNext/>
      <w:jc w:val="center"/>
      <w:outlineLvl w:val="0"/>
    </w:pPr>
    <w:rPr>
      <w:b/>
      <w:sz w:val="20"/>
      <w:lang w:eastAsia="fr-FR"/>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ind w:left="323" w:hanging="323"/>
      <w:jc w:val="center"/>
      <w:outlineLvl w:val="2"/>
    </w:pPr>
    <w:rPr>
      <w:b/>
      <w:bCs/>
      <w:sz w:val="20"/>
      <w:u w:val="single"/>
    </w:rPr>
  </w:style>
  <w:style w:type="paragraph" w:styleId="Titre4">
    <w:name w:val="heading 4"/>
    <w:basedOn w:val="Normal"/>
    <w:next w:val="Normal"/>
    <w:qFormat/>
    <w:rsid w:val="00D627C2"/>
    <w:pPr>
      <w:keepNext/>
      <w:spacing w:before="240" w:after="60"/>
      <w:outlineLvl w:val="3"/>
    </w:pPr>
    <w:rPr>
      <w:b/>
      <w:bCs/>
      <w:sz w:val="28"/>
      <w:szCs w:val="28"/>
    </w:rPr>
  </w:style>
  <w:style w:type="paragraph" w:styleId="Titre5">
    <w:name w:val="heading 5"/>
    <w:basedOn w:val="Normal"/>
    <w:next w:val="Normal"/>
    <w:qFormat/>
    <w:rsid w:val="00D627C2"/>
    <w:pPr>
      <w:spacing w:before="240" w:after="60"/>
      <w:outlineLvl w:val="4"/>
    </w:pPr>
    <w:rPr>
      <w:b/>
      <w:bCs/>
      <w:i/>
      <w:iCs/>
      <w:sz w:val="26"/>
      <w:szCs w:val="26"/>
    </w:rPr>
  </w:style>
  <w:style w:type="paragraph" w:styleId="Titre6">
    <w:name w:val="heading 6"/>
    <w:basedOn w:val="Normal"/>
    <w:next w:val="Normal"/>
    <w:qFormat/>
    <w:rsid w:val="00D627C2"/>
    <w:pPr>
      <w:spacing w:before="240" w:after="60"/>
      <w:outlineLvl w:val="5"/>
    </w:pPr>
    <w:rPr>
      <w:b/>
      <w:bCs/>
    </w:rPr>
  </w:style>
  <w:style w:type="paragraph" w:styleId="Titre7">
    <w:name w:val="heading 7"/>
    <w:basedOn w:val="Normal"/>
    <w:next w:val="Normal"/>
    <w:qFormat/>
    <w:rsid w:val="00D627C2"/>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jc w:val="both"/>
    </w:pPr>
    <w:rPr>
      <w:lang w:eastAsia="fr-FR"/>
    </w:rPr>
  </w:style>
  <w:style w:type="paragraph" w:styleId="Titre">
    <w:name w:val="Title"/>
    <w:basedOn w:val="Normal"/>
    <w:qFormat/>
    <w:pPr>
      <w:jc w:val="center"/>
    </w:pPr>
    <w:rPr>
      <w:b/>
      <w:sz w:val="28"/>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spacing w:after="120"/>
    </w:pPr>
    <w:rPr>
      <w:lang w:eastAsia="fr-FR"/>
    </w:rPr>
  </w:style>
  <w:style w:type="paragraph" w:styleId="Corpsdetexte2">
    <w:name w:val="Body Text 2"/>
    <w:basedOn w:val="Normal"/>
    <w:pPr>
      <w:spacing w:before="120"/>
      <w:jc w:val="center"/>
    </w:pPr>
    <w:rPr>
      <w:b/>
      <w:sz w:val="20"/>
    </w:rPr>
  </w:style>
  <w:style w:type="paragraph" w:styleId="Retraitcorpsdetexte2">
    <w:name w:val="Body Text Indent 2"/>
    <w:basedOn w:val="Normal"/>
    <w:pPr>
      <w:spacing w:before="120"/>
      <w:ind w:left="-68"/>
    </w:pPr>
    <w:rPr>
      <w:sz w:val="20"/>
    </w:rPr>
  </w:style>
  <w:style w:type="paragraph" w:styleId="Corpsdetexte3">
    <w:name w:val="Body Text 3"/>
    <w:basedOn w:val="Normal"/>
    <w:pPr>
      <w:framePr w:hSpace="141" w:wrap="around" w:vAnchor="text" w:hAnchor="margin" w:y="182"/>
    </w:pPr>
  </w:style>
  <w:style w:type="paragraph" w:styleId="Textedebulles">
    <w:name w:val="Balloon Text"/>
    <w:basedOn w:val="Normal"/>
    <w:semiHidden/>
    <w:rsid w:val="002B33FA"/>
    <w:rPr>
      <w:rFonts w:ascii="Tahoma" w:hAnsi="Tahoma" w:cs="Tahoma"/>
      <w:sz w:val="16"/>
      <w:szCs w:val="16"/>
    </w:rPr>
  </w:style>
  <w:style w:type="table" w:styleId="Grilledutableau">
    <w:name w:val="Table Grid"/>
    <w:basedOn w:val="TableauNormal"/>
    <w:uiPriority w:val="59"/>
    <w:rsid w:val="00A51B0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rsid w:val="00CC153D"/>
    <w:pPr>
      <w:suppressAutoHyphens/>
      <w:autoSpaceDN w:val="0"/>
      <w:ind w:left="720"/>
      <w:textAlignment w:val="baseline"/>
    </w:pPr>
  </w:style>
  <w:style w:type="character" w:styleId="Lienhypertexte">
    <w:name w:val="Hyperlink"/>
    <w:rsid w:val="00157979"/>
    <w:rPr>
      <w:color w:val="0563C1"/>
      <w:u w:val="single"/>
    </w:rPr>
  </w:style>
  <w:style w:type="character" w:styleId="Lienhypertextesuivivisit">
    <w:name w:val="FollowedHyperlink"/>
    <w:rsid w:val="005A7ED5"/>
    <w:rPr>
      <w:color w:val="954F72"/>
      <w:u w:val="single"/>
    </w:rPr>
  </w:style>
  <w:style w:type="character" w:customStyle="1" w:styleId="tbj">
    <w:name w:val="tbj"/>
    <w:rsid w:val="00921363"/>
  </w:style>
  <w:style w:type="paragraph" w:customStyle="1" w:styleId="Cartable">
    <w:name w:val="Cartable"/>
    <w:basedOn w:val="Normal"/>
    <w:qFormat/>
    <w:rsid w:val="00A51B09"/>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A51B0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A51B0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A51B0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3985"/>
    <w:pPr>
      <w:autoSpaceDE w:val="0"/>
      <w:autoSpaceDN w:val="0"/>
      <w:adjustRightInd w:val="0"/>
    </w:pPr>
    <w:rPr>
      <w:color w:val="000000"/>
      <w:sz w:val="24"/>
      <w:szCs w:val="24"/>
    </w:rPr>
  </w:style>
  <w:style w:type="character" w:styleId="Textedelespacerserv">
    <w:name w:val="Placeholder Text"/>
    <w:basedOn w:val="Policepardfaut"/>
    <w:uiPriority w:val="99"/>
    <w:semiHidden/>
    <w:rsid w:val="00D25489"/>
    <w:rPr>
      <w:color w:val="808080"/>
    </w:rPr>
  </w:style>
  <w:style w:type="paragraph" w:styleId="NormalWeb">
    <w:name w:val="Normal (Web)"/>
    <w:basedOn w:val="Normal"/>
    <w:uiPriority w:val="99"/>
    <w:unhideWhenUsed/>
    <w:rsid w:val="00741F26"/>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thernelle.free.fr/geoplans.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tfHBJX6tt0U"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255F-29DE-4327-9562-34936494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696</Words>
  <Characters>3725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FICHE DE PREPARATION</vt:lpstr>
    </vt:vector>
  </TitlesOfParts>
  <Company>unknown</Company>
  <LinksUpToDate>false</LinksUpToDate>
  <CharactersWithSpaces>4413</CharactersWithSpaces>
  <SharedDoc>false</SharedDoc>
  <HLinks>
    <vt:vector size="24" baseType="variant">
      <vt:variant>
        <vt:i4>4390954</vt:i4>
      </vt:variant>
      <vt:variant>
        <vt:i4>12</vt:i4>
      </vt:variant>
      <vt:variant>
        <vt:i4>0</vt:i4>
      </vt:variant>
      <vt:variant>
        <vt:i4>5</vt:i4>
      </vt:variant>
      <vt:variant>
        <vt:lpwstr>https://www.youtube.com/watch?v=r_rOUpu8eDA</vt:lpwstr>
      </vt:variant>
      <vt:variant>
        <vt:lpwstr/>
      </vt:variant>
      <vt:variant>
        <vt:i4>5439569</vt:i4>
      </vt:variant>
      <vt:variant>
        <vt:i4>9</vt:i4>
      </vt:variant>
      <vt:variant>
        <vt:i4>0</vt:i4>
      </vt:variant>
      <vt:variant>
        <vt:i4>5</vt:i4>
      </vt:variant>
      <vt:variant>
        <vt:lpwstr>https://campus.recit.qc.ca/mod/page/view.php?id=7040</vt:lpwstr>
      </vt:variant>
      <vt:variant>
        <vt:lpwstr/>
      </vt:variant>
      <vt:variant>
        <vt:i4>4259915</vt:i4>
      </vt:variant>
      <vt:variant>
        <vt:i4>6</vt:i4>
      </vt:variant>
      <vt:variant>
        <vt:i4>0</vt:i4>
      </vt:variant>
      <vt:variant>
        <vt:i4>5</vt:i4>
      </vt:variant>
      <vt:variant>
        <vt:lpwstr>https://recitmst.qc.ca/Webinaire-Les-applications-de-Math-Learning-Center</vt:lpwstr>
      </vt:variant>
      <vt:variant>
        <vt:lpwstr/>
      </vt:variant>
      <vt:variant>
        <vt:i4>2228264</vt:i4>
      </vt:variant>
      <vt:variant>
        <vt:i4>0</vt:i4>
      </vt:variant>
      <vt:variant>
        <vt:i4>0</vt:i4>
      </vt:variant>
      <vt:variant>
        <vt:i4>5</vt:i4>
      </vt:variant>
      <vt:variant>
        <vt:lpwstr>https://www.youtube.com/watch?v=fknpc0JAf7M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PREPARATION</dc:title>
  <dc:subject/>
  <dc:creator>Famille Cotillard</dc:creator>
  <cp:keywords/>
  <cp:lastModifiedBy>circo</cp:lastModifiedBy>
  <cp:revision>2</cp:revision>
  <cp:lastPrinted>2021-05-20T08:00:00Z</cp:lastPrinted>
  <dcterms:created xsi:type="dcterms:W3CDTF">2021-05-27T08:46:00Z</dcterms:created>
  <dcterms:modified xsi:type="dcterms:W3CDTF">2021-05-27T08:46:00Z</dcterms:modified>
</cp:coreProperties>
</file>